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DB926" w14:textId="067834B4" w:rsidR="00F433CD" w:rsidRPr="00F433CD" w:rsidRDefault="00C060D1" w:rsidP="00F433CD">
      <w:pPr>
        <w:jc w:val="center"/>
        <w:rPr>
          <w:b/>
          <w:bCs/>
          <w:sz w:val="44"/>
          <w:szCs w:val="44"/>
          <w:lang w:val="el-GR"/>
        </w:rPr>
      </w:pPr>
      <w:r>
        <w:rPr>
          <w:b/>
          <w:bCs/>
          <w:noProof/>
          <w:sz w:val="44"/>
          <w:szCs w:val="44"/>
          <w:lang w:val="el-GR"/>
        </w:rPr>
        <w:drawing>
          <wp:anchor distT="0" distB="0" distL="114300" distR="114300" simplePos="0" relativeHeight="251658240" behindDoc="1" locked="0" layoutInCell="1" allowOverlap="1" wp14:anchorId="63D29C3C" wp14:editId="55CDF2DC">
            <wp:simplePos x="0" y="0"/>
            <wp:positionH relativeFrom="margin">
              <wp:align>center</wp:align>
            </wp:positionH>
            <wp:positionV relativeFrom="paragraph">
              <wp:posOffset>-2114550</wp:posOffset>
            </wp:positionV>
            <wp:extent cx="8718550" cy="12449496"/>
            <wp:effectExtent l="0" t="0" r="6350" b="9525"/>
            <wp:wrapNone/>
            <wp:docPr id="316549698" name="Picture 1"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9698" name="Picture 1" descr="A person smoking a pipe&#10;&#10;Description automatically generated"/>
                    <pic:cNvPicPr/>
                  </pic:nvPicPr>
                  <pic:blipFill>
                    <a:blip r:embed="rId8" cstate="print">
                      <a:alphaModFix amt="15000"/>
                      <a:extLst>
                        <a:ext uri="{28A0092B-C50C-407E-A947-70E740481C1C}">
                          <a14:useLocalDpi xmlns:a14="http://schemas.microsoft.com/office/drawing/2010/main" val="0"/>
                        </a:ext>
                      </a:extLst>
                    </a:blip>
                    <a:stretch>
                      <a:fillRect/>
                    </a:stretch>
                  </pic:blipFill>
                  <pic:spPr>
                    <a:xfrm>
                      <a:off x="0" y="0"/>
                      <a:ext cx="8718550" cy="12449496"/>
                    </a:xfrm>
                    <a:prstGeom prst="rect">
                      <a:avLst/>
                    </a:prstGeom>
                  </pic:spPr>
                </pic:pic>
              </a:graphicData>
            </a:graphic>
            <wp14:sizeRelH relativeFrom="page">
              <wp14:pctWidth>0</wp14:pctWidth>
            </wp14:sizeRelH>
            <wp14:sizeRelV relativeFrom="page">
              <wp14:pctHeight>0</wp14:pctHeight>
            </wp14:sizeRelV>
          </wp:anchor>
        </w:drawing>
      </w:r>
      <w:r w:rsidR="00F433CD" w:rsidRPr="00F433CD">
        <w:rPr>
          <w:b/>
          <w:bCs/>
          <w:sz w:val="44"/>
          <w:szCs w:val="44"/>
          <w:lang w:val="el-GR"/>
        </w:rPr>
        <w:t>Συχνές Ερωτήσεις</w:t>
      </w:r>
    </w:p>
    <w:p w14:paraId="5B24A2D2" w14:textId="7B1BDCD1" w:rsidR="00F433CD" w:rsidRPr="00F433CD" w:rsidRDefault="00F433CD" w:rsidP="00F433CD">
      <w:pPr>
        <w:rPr>
          <w:b/>
          <w:bCs/>
          <w:color w:val="C00000"/>
          <w:sz w:val="28"/>
          <w:szCs w:val="28"/>
          <w:lang w:val="el-GR"/>
        </w:rPr>
      </w:pPr>
      <w:r w:rsidRPr="00F433CD">
        <w:rPr>
          <w:b/>
          <w:bCs/>
          <w:color w:val="C00000"/>
          <w:sz w:val="28"/>
          <w:szCs w:val="28"/>
          <w:lang w:val="el-GR"/>
        </w:rPr>
        <w:t>Τι είναι ο διαγωνισμός δημιουργικής γραφής «Ο Νίκος Καζαντζάκης στον 21ο αιώνα»;</w:t>
      </w:r>
    </w:p>
    <w:p w14:paraId="1F795C1A" w14:textId="77777777" w:rsidR="00E35AC7" w:rsidRPr="00C060D1" w:rsidRDefault="00F433CD" w:rsidP="00F433CD">
      <w:pPr>
        <w:rPr>
          <w:lang w:val="el-GR"/>
        </w:rPr>
      </w:pPr>
      <w:r w:rsidRPr="00F433CD">
        <w:rPr>
          <w:lang w:val="el-GR"/>
        </w:rPr>
        <w:t>Στον διαγωνισμό δημιουργικής γραφής «Ο Νίκος Καζαντζάκης στον 21ο αιώνα» οι μαθητές/-</w:t>
      </w:r>
      <w:proofErr w:type="spellStart"/>
      <w:r w:rsidRPr="00F433CD">
        <w:rPr>
          <w:lang w:val="el-GR"/>
        </w:rPr>
        <w:t>τριες</w:t>
      </w:r>
      <w:proofErr w:type="spellEnd"/>
      <w:r w:rsidRPr="00F433CD">
        <w:rPr>
          <w:lang w:val="el-GR"/>
        </w:rPr>
        <w:t xml:space="preserve"> κάθε τάξης καλούνται να διαβάσουν συγκεκριμένα έργα του Νίκου Καζαντζάκη </w:t>
      </w:r>
    </w:p>
    <w:p w14:paraId="27873F16" w14:textId="4D03A262" w:rsidR="00F433CD" w:rsidRPr="00F433CD" w:rsidRDefault="00F433CD" w:rsidP="00F433CD">
      <w:pPr>
        <w:rPr>
          <w:lang w:val="el-GR"/>
        </w:rPr>
      </w:pPr>
      <w:r w:rsidRPr="00F433CD">
        <w:rPr>
          <w:lang w:val="el-GR"/>
        </w:rPr>
        <w:t>ανάλογα με τη σχολική τάξη στην οποία φοιτούν, σύμφωνα με τον κατάλογο των έργων του Μαραθωνίου Ανάγνωσης, και στη συνέχεια να εμπνευστούν από αυτά και να δημιουργήσουν τα δικά τους πρωτότυπα κείμενα.</w:t>
      </w:r>
    </w:p>
    <w:p w14:paraId="0A8BFEF2" w14:textId="77777777" w:rsidR="00F433CD" w:rsidRPr="00F433CD" w:rsidRDefault="00F433CD" w:rsidP="00F433CD">
      <w:pPr>
        <w:rPr>
          <w:lang w:val="el-GR"/>
        </w:rPr>
      </w:pPr>
    </w:p>
    <w:p w14:paraId="37C0361F" w14:textId="6E7D9452" w:rsidR="00F433CD" w:rsidRPr="00F433CD" w:rsidRDefault="00F433CD" w:rsidP="00F433CD">
      <w:pPr>
        <w:rPr>
          <w:b/>
          <w:bCs/>
          <w:color w:val="C00000"/>
          <w:sz w:val="28"/>
          <w:szCs w:val="28"/>
          <w:lang w:val="el-GR"/>
        </w:rPr>
      </w:pPr>
      <w:r w:rsidRPr="00F433CD">
        <w:rPr>
          <w:b/>
          <w:bCs/>
          <w:color w:val="C00000"/>
          <w:sz w:val="28"/>
          <w:szCs w:val="28"/>
          <w:lang w:val="el-GR"/>
        </w:rPr>
        <w:t>Ποια είναι τα έργα που καλούνται να διαβάσουν οι «μαραθωνοδρόμοι»;</w:t>
      </w:r>
    </w:p>
    <w:p w14:paraId="59E8844F" w14:textId="77777777" w:rsidR="00E35AC7" w:rsidRPr="00C060D1" w:rsidRDefault="00F433CD" w:rsidP="00F433CD">
      <w:pPr>
        <w:rPr>
          <w:lang w:val="el-GR"/>
        </w:rPr>
      </w:pPr>
      <w:r w:rsidRPr="00F433CD">
        <w:rPr>
          <w:lang w:val="el-GR"/>
        </w:rPr>
        <w:t xml:space="preserve">Τα βιβλία που καλούνται να αναγνώσουν οι «μαραθωνοδρόμοι» και να εμπνευστούν από αυτά, δημιουργώντας ένα δικό τους πρωτότυπο έργο, είναι τα παρακάτω αναφερόμενα ανά σχολική τάξη. </w:t>
      </w:r>
    </w:p>
    <w:p w14:paraId="5E7E82CA" w14:textId="77777777" w:rsidR="00E35AC7" w:rsidRPr="00C060D1" w:rsidRDefault="00F433CD" w:rsidP="00F433CD">
      <w:pPr>
        <w:rPr>
          <w:lang w:val="el-GR"/>
        </w:rPr>
      </w:pPr>
      <w:r w:rsidRPr="00F433CD">
        <w:rPr>
          <w:lang w:val="el-GR"/>
        </w:rPr>
        <w:t xml:space="preserve">Στον κατάλογο των έργων περιλαμβάνονται και τα εξαίσια θεατρικά κείμενα του Νίκου Καζαντζάκη, τα οποία συνάδουν με την ύλη που διδάσκεται σε κάθε σχολική βαθμίδα και τάξη </w:t>
      </w:r>
    </w:p>
    <w:p w14:paraId="773CFF24" w14:textId="77777777" w:rsidR="00E35AC7" w:rsidRPr="00C060D1" w:rsidRDefault="00F433CD" w:rsidP="00F433CD">
      <w:pPr>
        <w:rPr>
          <w:lang w:val="el-GR"/>
        </w:rPr>
      </w:pPr>
      <w:r w:rsidRPr="00F433CD">
        <w:rPr>
          <w:lang w:val="el-GR"/>
        </w:rPr>
        <w:t xml:space="preserve">και μπορούν να χρησιμοποιηθούν - είτε με αυτούσιο το κείμενο είτε σε διασκευή- για το ανέβασμα σχολικών θεατρικών παραστάσεων στο πλαίσιο διδασκαλίας του μαθήματος </w:t>
      </w:r>
    </w:p>
    <w:p w14:paraId="63E9238B" w14:textId="366C63CA" w:rsidR="00F433CD" w:rsidRPr="00F433CD" w:rsidRDefault="00F433CD" w:rsidP="00F433CD">
      <w:pPr>
        <w:rPr>
          <w:lang w:val="el-GR"/>
        </w:rPr>
      </w:pPr>
      <w:r w:rsidRPr="00F433CD">
        <w:rPr>
          <w:lang w:val="el-GR"/>
        </w:rPr>
        <w:t>της Θεατρικής Αγωγής παράλληλα με τη διεξαγωγή του Μαραθωνίου Ανάγνωσης και των διαγωνισμών.</w:t>
      </w:r>
    </w:p>
    <w:p w14:paraId="02057500" w14:textId="77777777" w:rsidR="00F433CD" w:rsidRPr="00F433CD" w:rsidRDefault="00F433CD" w:rsidP="00F433CD">
      <w:pPr>
        <w:rPr>
          <w:lang w:val="el-GR"/>
        </w:rPr>
      </w:pPr>
    </w:p>
    <w:p w14:paraId="38880E8D" w14:textId="12DCCBA6" w:rsidR="00F433CD" w:rsidRPr="00F433CD" w:rsidRDefault="00F433CD" w:rsidP="00F433CD">
      <w:pPr>
        <w:jc w:val="center"/>
        <w:rPr>
          <w:b/>
          <w:bCs/>
          <w:lang w:val="el-GR"/>
        </w:rPr>
      </w:pPr>
      <w:r w:rsidRPr="00F433CD">
        <w:rPr>
          <w:b/>
          <w:bCs/>
          <w:lang w:val="el-GR"/>
        </w:rPr>
        <w:t>ΔΗΜΟΤΙΚΟ</w:t>
      </w:r>
    </w:p>
    <w:p w14:paraId="4503F053" w14:textId="3B7D6849" w:rsidR="00F433CD" w:rsidRPr="00F433CD" w:rsidRDefault="00F433CD" w:rsidP="00F433CD">
      <w:pPr>
        <w:rPr>
          <w:lang w:val="el-GR"/>
        </w:rPr>
      </w:pPr>
      <w:r w:rsidRPr="00F433CD">
        <w:rPr>
          <w:lang w:val="el-GR"/>
        </w:rPr>
        <w:t>Δ’, Ε’ και ΣΤ’ ΔΗΜΟΤΙΚΟΥ:</w:t>
      </w:r>
    </w:p>
    <w:p w14:paraId="43278980" w14:textId="5D80EA86" w:rsidR="00F433CD" w:rsidRPr="00F433CD" w:rsidRDefault="00F433CD" w:rsidP="00F433CD">
      <w:pPr>
        <w:pStyle w:val="ListParagraph"/>
        <w:numPr>
          <w:ilvl w:val="0"/>
          <w:numId w:val="1"/>
        </w:numPr>
        <w:rPr>
          <w:lang w:val="el-GR"/>
        </w:rPr>
      </w:pPr>
      <w:r w:rsidRPr="00F433CD">
        <w:rPr>
          <w:lang w:val="el-GR"/>
        </w:rPr>
        <w:t>ΜΕΓΑΣ ΑΛΕΞΑΝΔΡΟΣ ή/και ΣΤΑ ΠΑΛΑΤΙΑ ΤΗΣ ΚΝΩΣΟΥ</w:t>
      </w:r>
    </w:p>
    <w:p w14:paraId="5A557AAB" w14:textId="56C6C482" w:rsidR="00F433CD" w:rsidRPr="00F433CD" w:rsidRDefault="00C060D1" w:rsidP="00F433CD">
      <w:pPr>
        <w:pStyle w:val="ListParagraph"/>
        <w:numPr>
          <w:ilvl w:val="0"/>
          <w:numId w:val="1"/>
        </w:numPr>
        <w:rPr>
          <w:lang w:val="el-GR"/>
        </w:rPr>
      </w:pPr>
      <w:r>
        <w:rPr>
          <w:b/>
          <w:bCs/>
          <w:noProof/>
          <w:sz w:val="44"/>
          <w:szCs w:val="44"/>
          <w:lang w:val="el-GR"/>
        </w:rPr>
        <w:lastRenderedPageBreak/>
        <w:drawing>
          <wp:anchor distT="0" distB="0" distL="114300" distR="114300" simplePos="0" relativeHeight="251660288" behindDoc="1" locked="0" layoutInCell="1" allowOverlap="1" wp14:anchorId="20DF75A1" wp14:editId="5CC6E863">
            <wp:simplePos x="0" y="0"/>
            <wp:positionH relativeFrom="margin">
              <wp:align>center</wp:align>
            </wp:positionH>
            <wp:positionV relativeFrom="paragraph">
              <wp:posOffset>-2118360</wp:posOffset>
            </wp:positionV>
            <wp:extent cx="8718550" cy="12449496"/>
            <wp:effectExtent l="0" t="0" r="6350" b="9525"/>
            <wp:wrapNone/>
            <wp:docPr id="157816813" name="Picture 1"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9698" name="Picture 1" descr="A person smoking a pipe&#10;&#10;Description automatically generated"/>
                    <pic:cNvPicPr/>
                  </pic:nvPicPr>
                  <pic:blipFill>
                    <a:blip r:embed="rId8" cstate="print">
                      <a:alphaModFix amt="15000"/>
                      <a:extLst>
                        <a:ext uri="{28A0092B-C50C-407E-A947-70E740481C1C}">
                          <a14:useLocalDpi xmlns:a14="http://schemas.microsoft.com/office/drawing/2010/main" val="0"/>
                        </a:ext>
                      </a:extLst>
                    </a:blip>
                    <a:stretch>
                      <a:fillRect/>
                    </a:stretch>
                  </pic:blipFill>
                  <pic:spPr>
                    <a:xfrm>
                      <a:off x="0" y="0"/>
                      <a:ext cx="8718550" cy="12449496"/>
                    </a:xfrm>
                    <a:prstGeom prst="rect">
                      <a:avLst/>
                    </a:prstGeom>
                  </pic:spPr>
                </pic:pic>
              </a:graphicData>
            </a:graphic>
            <wp14:sizeRelH relativeFrom="page">
              <wp14:pctWidth>0</wp14:pctWidth>
            </wp14:sizeRelH>
            <wp14:sizeRelV relativeFrom="page">
              <wp14:pctHeight>0</wp14:pctHeight>
            </wp14:sizeRelV>
          </wp:anchor>
        </w:drawing>
      </w:r>
      <w:r w:rsidR="00F433CD" w:rsidRPr="00F433CD">
        <w:rPr>
          <w:lang w:val="el-GR"/>
        </w:rPr>
        <w:t>ΤΟ ΘΕΑΤΡΙΚΟ ΝΙΚΗΦΟΡΟΣ ΦΩΚΑΣ ή/και ΤΟ ΘΕΑΤΡΙΚΟ ΚΩΝ/ΝΟΣ Ο ΠΑΛΑΙΟΛΟΓΟΣ</w:t>
      </w:r>
    </w:p>
    <w:p w14:paraId="1C4FE789" w14:textId="77777777" w:rsidR="00F433CD" w:rsidRPr="00F433CD" w:rsidRDefault="00F433CD" w:rsidP="00F433CD">
      <w:pPr>
        <w:jc w:val="center"/>
        <w:rPr>
          <w:lang w:val="el-GR"/>
        </w:rPr>
      </w:pPr>
    </w:p>
    <w:p w14:paraId="79D286C8" w14:textId="214C26E1" w:rsidR="00F433CD" w:rsidRPr="00F433CD" w:rsidRDefault="00F433CD" w:rsidP="00F433CD">
      <w:pPr>
        <w:jc w:val="center"/>
        <w:rPr>
          <w:b/>
          <w:bCs/>
          <w:lang w:val="el-GR"/>
        </w:rPr>
      </w:pPr>
      <w:r w:rsidRPr="00F433CD">
        <w:rPr>
          <w:b/>
          <w:bCs/>
          <w:lang w:val="el-GR"/>
        </w:rPr>
        <w:t>ΓΥΜΝΑΣΙΟ</w:t>
      </w:r>
    </w:p>
    <w:p w14:paraId="697F6452" w14:textId="5740F225" w:rsidR="00F433CD" w:rsidRPr="00F433CD" w:rsidRDefault="00F433CD" w:rsidP="00F433CD">
      <w:pPr>
        <w:rPr>
          <w:lang w:val="el-GR"/>
        </w:rPr>
      </w:pPr>
      <w:r w:rsidRPr="00F433CD">
        <w:rPr>
          <w:lang w:val="el-GR"/>
        </w:rPr>
        <w:t>Α΄ΓΥΜΝΑΣΙΟΥ:</w:t>
      </w:r>
    </w:p>
    <w:p w14:paraId="57389D51" w14:textId="38D6E155" w:rsidR="00F433CD" w:rsidRPr="00F433CD" w:rsidRDefault="00F433CD" w:rsidP="00F433CD">
      <w:pPr>
        <w:pStyle w:val="ListParagraph"/>
        <w:numPr>
          <w:ilvl w:val="0"/>
          <w:numId w:val="2"/>
        </w:numPr>
        <w:rPr>
          <w:lang w:val="el-GR"/>
        </w:rPr>
      </w:pPr>
      <w:r w:rsidRPr="00F433CD">
        <w:rPr>
          <w:lang w:val="el-GR"/>
        </w:rPr>
        <w:t>ΜΕΓΑΣ ΑΛΕΞΑΝΔΡΟΣ ή/και ΣΤΑ ΠΑΛΑΤΙΑ ΤΗΣ ΚΝΩΣΟΥ</w:t>
      </w:r>
      <w:r w:rsidR="00F23433">
        <w:rPr>
          <w:lang w:val="el-GR"/>
        </w:rPr>
        <w:t xml:space="preserve"> </w:t>
      </w:r>
      <w:r w:rsidR="00F23433" w:rsidRPr="00F4680F">
        <w:rPr>
          <w:lang w:val="el-GR"/>
        </w:rPr>
        <w:t>η/και το θεατρικό</w:t>
      </w:r>
      <w:r w:rsidR="00F23433">
        <w:rPr>
          <w:lang w:val="el-GR"/>
        </w:rPr>
        <w:t xml:space="preserve"> </w:t>
      </w:r>
      <w:r w:rsidRPr="00F433CD">
        <w:rPr>
          <w:lang w:val="el-GR"/>
        </w:rPr>
        <w:t xml:space="preserve"> ΜΕΛΙΣΣΑ</w:t>
      </w:r>
    </w:p>
    <w:p w14:paraId="31F80C1C" w14:textId="76344A99" w:rsidR="00F433CD" w:rsidRPr="00F433CD" w:rsidRDefault="00F433CD" w:rsidP="00F433CD">
      <w:pPr>
        <w:pStyle w:val="ListParagraph"/>
        <w:numPr>
          <w:ilvl w:val="0"/>
          <w:numId w:val="2"/>
        </w:numPr>
        <w:rPr>
          <w:lang w:val="el-GR"/>
        </w:rPr>
      </w:pPr>
      <w:r w:rsidRPr="00F433CD">
        <w:rPr>
          <w:lang w:val="el-GR"/>
        </w:rPr>
        <w:t>ΤΟ ΘΕΑΤΡΙΚΟ ΝΙΚΗΦΟΡΟΣ ΦΩΚΑΣ ή/και ΤΟ ΘΕΑΤΡΙΚΟ ΚΩΝ/ΝΟΣ Ο ΠΑΛΑΙΟΛΟΓΟΣ</w:t>
      </w:r>
    </w:p>
    <w:p w14:paraId="13F5664A" w14:textId="77777777" w:rsidR="00F433CD" w:rsidRPr="00F433CD" w:rsidRDefault="00F433CD" w:rsidP="00F433CD">
      <w:pPr>
        <w:rPr>
          <w:lang w:val="el-GR"/>
        </w:rPr>
      </w:pPr>
    </w:p>
    <w:p w14:paraId="7036EABE" w14:textId="42E7F223" w:rsidR="00F433CD" w:rsidRPr="00F433CD" w:rsidRDefault="00F433CD" w:rsidP="00F433CD">
      <w:pPr>
        <w:rPr>
          <w:lang w:val="el-GR"/>
        </w:rPr>
      </w:pPr>
      <w:r w:rsidRPr="00F433CD">
        <w:rPr>
          <w:lang w:val="el-GR"/>
        </w:rPr>
        <w:t>Β΄ΓΥΜΝΑΣΙΟΥ:</w:t>
      </w:r>
    </w:p>
    <w:p w14:paraId="4CF2D99D" w14:textId="79CE80CF" w:rsidR="00F433CD" w:rsidRPr="00F433CD" w:rsidRDefault="00F433CD" w:rsidP="00F433CD">
      <w:pPr>
        <w:pStyle w:val="ListParagraph"/>
        <w:numPr>
          <w:ilvl w:val="0"/>
          <w:numId w:val="3"/>
        </w:numPr>
        <w:rPr>
          <w:lang w:val="el-GR"/>
        </w:rPr>
      </w:pPr>
      <w:r w:rsidRPr="00F433CD">
        <w:rPr>
          <w:lang w:val="el-GR"/>
        </w:rPr>
        <w:t>Ο ΑΝΗΦΟΡΟΣ ή/και ΒΙΟΣ ΚΑΙ ΠΟΛΙΤΕΙΑ ΤΟΥ ΑΛΕΞΗ ΖΟΡΜΠΑ</w:t>
      </w:r>
    </w:p>
    <w:p w14:paraId="59F414BC" w14:textId="35E5D395" w:rsidR="00F433CD" w:rsidRPr="00F433CD" w:rsidRDefault="00F433CD" w:rsidP="00F433CD">
      <w:pPr>
        <w:pStyle w:val="ListParagraph"/>
        <w:numPr>
          <w:ilvl w:val="0"/>
          <w:numId w:val="3"/>
        </w:numPr>
        <w:rPr>
          <w:lang w:val="el-GR"/>
        </w:rPr>
      </w:pPr>
      <w:r w:rsidRPr="00F433CD">
        <w:rPr>
          <w:lang w:val="el-GR"/>
        </w:rPr>
        <w:t>ΤΟ ΘΕΑΤΡΙΚΟ ΙΟΥΛΙΑΝΟΣ Ο ΠΑΡΑΒΑΤΗΣ</w:t>
      </w:r>
    </w:p>
    <w:p w14:paraId="03CC50CF" w14:textId="77777777" w:rsidR="00F433CD" w:rsidRPr="00F433CD" w:rsidRDefault="00F433CD" w:rsidP="00F433CD">
      <w:pPr>
        <w:rPr>
          <w:lang w:val="el-GR"/>
        </w:rPr>
      </w:pPr>
    </w:p>
    <w:p w14:paraId="798E699F" w14:textId="1A0131BD" w:rsidR="00F433CD" w:rsidRPr="00F433CD" w:rsidRDefault="00F433CD" w:rsidP="00F433CD">
      <w:pPr>
        <w:rPr>
          <w:lang w:val="el-GR"/>
        </w:rPr>
      </w:pPr>
      <w:r w:rsidRPr="00F433CD">
        <w:rPr>
          <w:lang w:val="el-GR"/>
        </w:rPr>
        <w:t>Γ΄ΓΥΜΝΑΣΙΟΥ:</w:t>
      </w:r>
    </w:p>
    <w:p w14:paraId="6776E854" w14:textId="76C71FD0" w:rsidR="00F433CD" w:rsidRPr="00F433CD" w:rsidRDefault="00F433CD" w:rsidP="00F433CD">
      <w:pPr>
        <w:pStyle w:val="ListParagraph"/>
        <w:numPr>
          <w:ilvl w:val="0"/>
          <w:numId w:val="4"/>
        </w:numPr>
        <w:rPr>
          <w:lang w:val="el-GR"/>
        </w:rPr>
      </w:pPr>
      <w:r w:rsidRPr="00F433CD">
        <w:rPr>
          <w:lang w:val="el-GR"/>
        </w:rPr>
        <w:t>ΒΙΟΣ ΚΑΙ ΠΟΛΙΤΕΙΑ ΤΟΥ ΑΛΕΞΗ ΖΟΡΜΠΑ ή/και Ο ΦΤΩΧΟΥΛΗΣ ΤΟΥ ΘΕΟΥ</w:t>
      </w:r>
    </w:p>
    <w:p w14:paraId="5A486DF3" w14:textId="5F8AD04D" w:rsidR="00F433CD" w:rsidRPr="00F433CD" w:rsidRDefault="00F433CD" w:rsidP="00F433CD">
      <w:pPr>
        <w:pStyle w:val="ListParagraph"/>
        <w:numPr>
          <w:ilvl w:val="0"/>
          <w:numId w:val="4"/>
        </w:numPr>
        <w:rPr>
          <w:lang w:val="el-GR"/>
        </w:rPr>
      </w:pPr>
      <w:r w:rsidRPr="00F433CD">
        <w:rPr>
          <w:lang w:val="el-GR"/>
        </w:rPr>
        <w:t>ΤΟ ΘΕΑΤΡΙΚΟ ΚΑΠΟΔΙΣΤΡΙΑΣ</w:t>
      </w:r>
    </w:p>
    <w:p w14:paraId="27AEED4D" w14:textId="77777777" w:rsidR="00F433CD" w:rsidRPr="00F433CD" w:rsidRDefault="00F433CD" w:rsidP="00F433CD">
      <w:pPr>
        <w:rPr>
          <w:lang w:val="el-GR"/>
        </w:rPr>
      </w:pPr>
    </w:p>
    <w:p w14:paraId="322AA7D0" w14:textId="05F29F7D" w:rsidR="00F433CD" w:rsidRPr="00F433CD" w:rsidRDefault="00F433CD" w:rsidP="00F433CD">
      <w:pPr>
        <w:jc w:val="center"/>
        <w:rPr>
          <w:b/>
          <w:bCs/>
          <w:lang w:val="el-GR"/>
        </w:rPr>
      </w:pPr>
      <w:r w:rsidRPr="00F433CD">
        <w:rPr>
          <w:b/>
          <w:bCs/>
          <w:lang w:val="el-GR"/>
        </w:rPr>
        <w:t>ΛΥΚΕΙΟ</w:t>
      </w:r>
    </w:p>
    <w:p w14:paraId="7B867DC3" w14:textId="47DD38B4" w:rsidR="00F433CD" w:rsidRPr="00F433CD" w:rsidRDefault="00F433CD" w:rsidP="00F433CD">
      <w:pPr>
        <w:rPr>
          <w:lang w:val="el-GR"/>
        </w:rPr>
      </w:pPr>
      <w:r w:rsidRPr="00F433CD">
        <w:rPr>
          <w:lang w:val="el-GR"/>
        </w:rPr>
        <w:t>Α΄ ΛΥΚΕΙΟΥ:</w:t>
      </w:r>
    </w:p>
    <w:p w14:paraId="71938F75" w14:textId="6AB9F327" w:rsidR="00F433CD" w:rsidRPr="00F433CD" w:rsidRDefault="00F433CD" w:rsidP="00F433CD">
      <w:pPr>
        <w:pStyle w:val="ListParagraph"/>
        <w:numPr>
          <w:ilvl w:val="0"/>
          <w:numId w:val="5"/>
        </w:numPr>
        <w:rPr>
          <w:lang w:val="el-GR"/>
        </w:rPr>
      </w:pPr>
      <w:r w:rsidRPr="00F433CD">
        <w:rPr>
          <w:lang w:val="el-GR"/>
        </w:rPr>
        <w:t>Ο ΧΡΙΣΤΟΣ ΞΑΝΑΣΤΑΥΡΩΝΕΤΑΙ ή/και ΑΝΑΦΟΡΑ ΣΤΟΝ ΓΚΡΕΚΟ ΤΟ ΘΕΑΤΡΙΚΟ ΚΟΥΡΟΣ</w:t>
      </w:r>
    </w:p>
    <w:p w14:paraId="44F371D1" w14:textId="77777777" w:rsidR="00F433CD" w:rsidRPr="00F433CD" w:rsidRDefault="00F433CD" w:rsidP="00F433CD">
      <w:pPr>
        <w:rPr>
          <w:lang w:val="el-GR"/>
        </w:rPr>
      </w:pPr>
    </w:p>
    <w:p w14:paraId="3414954B" w14:textId="454FA353" w:rsidR="00F433CD" w:rsidRPr="00F433CD" w:rsidRDefault="00F433CD" w:rsidP="00F433CD">
      <w:pPr>
        <w:rPr>
          <w:lang w:val="el-GR"/>
        </w:rPr>
      </w:pPr>
      <w:r w:rsidRPr="00F433CD">
        <w:rPr>
          <w:lang w:val="el-GR"/>
        </w:rPr>
        <w:t>Β΄ ΛΥΚΕΙΟΥ:</w:t>
      </w:r>
    </w:p>
    <w:p w14:paraId="14B01D44" w14:textId="6BB87753" w:rsidR="00F433CD" w:rsidRPr="00F433CD" w:rsidRDefault="00F433CD" w:rsidP="00F433CD">
      <w:pPr>
        <w:pStyle w:val="ListParagraph"/>
        <w:numPr>
          <w:ilvl w:val="0"/>
          <w:numId w:val="5"/>
        </w:numPr>
        <w:rPr>
          <w:lang w:val="el-GR"/>
        </w:rPr>
      </w:pPr>
      <w:r w:rsidRPr="00F433CD">
        <w:rPr>
          <w:lang w:val="el-GR"/>
        </w:rPr>
        <w:t>ΑΣΚΗΤΙΚΗ ή/και ΑΝΑΦΟΡΑ ΣΤΟΝ ΓΚΡΕΚΟ</w:t>
      </w:r>
    </w:p>
    <w:p w14:paraId="435F63F6" w14:textId="31060CFB" w:rsidR="00F433CD" w:rsidRPr="00F433CD" w:rsidRDefault="00F433CD" w:rsidP="00F433CD">
      <w:pPr>
        <w:pStyle w:val="ListParagraph"/>
        <w:numPr>
          <w:ilvl w:val="0"/>
          <w:numId w:val="5"/>
        </w:numPr>
        <w:rPr>
          <w:lang w:val="el-GR"/>
        </w:rPr>
      </w:pPr>
      <w:r w:rsidRPr="00F433CD">
        <w:rPr>
          <w:lang w:val="el-GR"/>
        </w:rPr>
        <w:t xml:space="preserve">ΤΟ ΘΕΑΤΡΙΚΟ </w:t>
      </w:r>
      <w:r w:rsidR="00656B37">
        <w:rPr>
          <w:lang w:val="el-GR"/>
        </w:rPr>
        <w:t>ΧΡΙΣΤΟΦΟΡΟΣ ΚΟΛΟΜΒΟΣ</w:t>
      </w:r>
    </w:p>
    <w:p w14:paraId="3D8ABF4A" w14:textId="77777777" w:rsidR="00F433CD" w:rsidRPr="00F433CD" w:rsidRDefault="00F433CD" w:rsidP="00F433CD">
      <w:pPr>
        <w:rPr>
          <w:lang w:val="el-GR"/>
        </w:rPr>
      </w:pPr>
    </w:p>
    <w:p w14:paraId="4395C48F" w14:textId="291EA389" w:rsidR="00F433CD" w:rsidRPr="00F433CD" w:rsidRDefault="00C060D1" w:rsidP="00F433CD">
      <w:pPr>
        <w:rPr>
          <w:lang w:val="el-GR"/>
        </w:rPr>
      </w:pPr>
      <w:r>
        <w:rPr>
          <w:b/>
          <w:bCs/>
          <w:noProof/>
          <w:sz w:val="44"/>
          <w:szCs w:val="44"/>
          <w:lang w:val="el-GR"/>
        </w:rPr>
        <w:lastRenderedPageBreak/>
        <w:drawing>
          <wp:anchor distT="0" distB="0" distL="114300" distR="114300" simplePos="0" relativeHeight="251662336" behindDoc="1" locked="0" layoutInCell="1" allowOverlap="1" wp14:anchorId="5F077FDC" wp14:editId="1AB64021">
            <wp:simplePos x="0" y="0"/>
            <wp:positionH relativeFrom="margin">
              <wp:align>center</wp:align>
            </wp:positionH>
            <wp:positionV relativeFrom="paragraph">
              <wp:posOffset>-2114550</wp:posOffset>
            </wp:positionV>
            <wp:extent cx="8718550" cy="12449175"/>
            <wp:effectExtent l="0" t="0" r="6350" b="9525"/>
            <wp:wrapNone/>
            <wp:docPr id="1239823646" name="Picture 1"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9698" name="Picture 1" descr="A person smoking a pipe&#10;&#10;Description automatically generated"/>
                    <pic:cNvPicPr/>
                  </pic:nvPicPr>
                  <pic:blipFill>
                    <a:blip r:embed="rId8" cstate="print">
                      <a:alphaModFix amt="15000"/>
                      <a:extLst>
                        <a:ext uri="{28A0092B-C50C-407E-A947-70E740481C1C}">
                          <a14:useLocalDpi xmlns:a14="http://schemas.microsoft.com/office/drawing/2010/main" val="0"/>
                        </a:ext>
                      </a:extLst>
                    </a:blip>
                    <a:stretch>
                      <a:fillRect/>
                    </a:stretch>
                  </pic:blipFill>
                  <pic:spPr>
                    <a:xfrm>
                      <a:off x="0" y="0"/>
                      <a:ext cx="8718550" cy="12449175"/>
                    </a:xfrm>
                    <a:prstGeom prst="rect">
                      <a:avLst/>
                    </a:prstGeom>
                  </pic:spPr>
                </pic:pic>
              </a:graphicData>
            </a:graphic>
            <wp14:sizeRelH relativeFrom="page">
              <wp14:pctWidth>0</wp14:pctWidth>
            </wp14:sizeRelH>
            <wp14:sizeRelV relativeFrom="page">
              <wp14:pctHeight>0</wp14:pctHeight>
            </wp14:sizeRelV>
          </wp:anchor>
        </w:drawing>
      </w:r>
      <w:r w:rsidR="00F433CD" w:rsidRPr="00F433CD">
        <w:rPr>
          <w:lang w:val="el-GR"/>
        </w:rPr>
        <w:t>Γ΄ ΛΥΚΕΙΟΥ:</w:t>
      </w:r>
      <w:r w:rsidRPr="00C060D1">
        <w:rPr>
          <w:b/>
          <w:bCs/>
          <w:noProof/>
          <w:sz w:val="44"/>
          <w:szCs w:val="44"/>
          <w:lang w:val="el-GR"/>
        </w:rPr>
        <w:t xml:space="preserve"> </w:t>
      </w:r>
    </w:p>
    <w:p w14:paraId="63A278DD" w14:textId="3B4D5CB6" w:rsidR="00F433CD" w:rsidRPr="00F433CD" w:rsidRDefault="00F433CD" w:rsidP="00F433CD">
      <w:pPr>
        <w:pStyle w:val="ListParagraph"/>
        <w:numPr>
          <w:ilvl w:val="0"/>
          <w:numId w:val="6"/>
        </w:numPr>
        <w:rPr>
          <w:lang w:val="el-GR"/>
        </w:rPr>
      </w:pPr>
      <w:r w:rsidRPr="00F433CD">
        <w:rPr>
          <w:lang w:val="el-GR"/>
        </w:rPr>
        <w:t>Ο ΚΑΠΕΤΑΝ ΜΙΧΑΛΗΣ ή/και ΟΙ ΑΔΕΡΦΟΦΑΔΕΣ</w:t>
      </w:r>
    </w:p>
    <w:p w14:paraId="408CBD1C" w14:textId="77777777" w:rsidR="00C3625F" w:rsidRDefault="00F433CD" w:rsidP="00C3625F">
      <w:pPr>
        <w:pStyle w:val="ListParagraph"/>
        <w:numPr>
          <w:ilvl w:val="0"/>
          <w:numId w:val="6"/>
        </w:numPr>
        <w:rPr>
          <w:lang w:val="el-GR"/>
        </w:rPr>
      </w:pPr>
      <w:r w:rsidRPr="00F433CD">
        <w:rPr>
          <w:lang w:val="el-GR"/>
        </w:rPr>
        <w:t>ΤΟ ΘΕΑΤΡΙΚΟ ΟΔΥΣΣΕΑΣ</w:t>
      </w:r>
    </w:p>
    <w:p w14:paraId="238E94F7" w14:textId="212FC45C" w:rsidR="00F433CD" w:rsidRPr="00C3625F" w:rsidRDefault="00F433CD" w:rsidP="00C3625F">
      <w:pPr>
        <w:rPr>
          <w:lang w:val="el-GR"/>
        </w:rPr>
      </w:pPr>
      <w:r w:rsidRPr="00C3625F">
        <w:rPr>
          <w:b/>
          <w:bCs/>
          <w:color w:val="C00000"/>
          <w:sz w:val="28"/>
          <w:szCs w:val="28"/>
          <w:lang w:val="el-GR"/>
        </w:rPr>
        <w:t>Ποια είναι τα θέματα του διαγωνισμού δημιουργικής γραφής;</w:t>
      </w:r>
    </w:p>
    <w:p w14:paraId="2FF58972" w14:textId="77777777" w:rsidR="00F433CD" w:rsidRPr="00F433CD" w:rsidRDefault="00F433CD" w:rsidP="00F433CD">
      <w:pPr>
        <w:rPr>
          <w:lang w:val="el-GR"/>
        </w:rPr>
      </w:pPr>
      <w:r w:rsidRPr="00F433CD">
        <w:rPr>
          <w:lang w:val="el-GR"/>
        </w:rPr>
        <w:t>Οι συμμετέχοντες μπορούν να επιλέξουν οποιοδήποτε από τα τέσσερα (4) παρακάτω θέματα:</w:t>
      </w:r>
    </w:p>
    <w:p w14:paraId="79A6995A" w14:textId="77777777" w:rsidR="00F433CD" w:rsidRPr="00F433CD" w:rsidRDefault="00F433CD" w:rsidP="00F433CD">
      <w:pPr>
        <w:rPr>
          <w:lang w:val="el-GR"/>
        </w:rPr>
      </w:pPr>
    </w:p>
    <w:p w14:paraId="1302AE75" w14:textId="68EB7413" w:rsidR="00E35AC7" w:rsidRPr="00E35AC7" w:rsidRDefault="00F433CD" w:rsidP="00E35AC7">
      <w:pPr>
        <w:pStyle w:val="ListParagraph"/>
        <w:numPr>
          <w:ilvl w:val="0"/>
          <w:numId w:val="12"/>
        </w:numPr>
        <w:rPr>
          <w:lang w:val="el-GR"/>
        </w:rPr>
      </w:pPr>
      <w:r w:rsidRPr="00E35AC7">
        <w:rPr>
          <w:lang w:val="el-GR"/>
        </w:rPr>
        <w:t>Συγγραφή διηγήματος ή ιστορίας βραχείας φόρμας με ελεύθερο θέμα: Η υπόθεση του διηγήματος/ιστορίας θα αντλεί έμπνευση από τα έργα του Νίκου Καζαντζάκη που διάβασαν οι μαθητές/-</w:t>
      </w:r>
      <w:proofErr w:type="spellStart"/>
      <w:r w:rsidRPr="00E35AC7">
        <w:rPr>
          <w:lang w:val="el-GR"/>
        </w:rPr>
        <w:t>τριες</w:t>
      </w:r>
      <w:proofErr w:type="spellEnd"/>
      <w:r w:rsidRPr="00E35AC7">
        <w:rPr>
          <w:lang w:val="el-GR"/>
        </w:rPr>
        <w:t xml:space="preserve">. </w:t>
      </w:r>
    </w:p>
    <w:p w14:paraId="075601B8" w14:textId="7A150235" w:rsidR="00F433CD" w:rsidRPr="00E35AC7" w:rsidRDefault="00F433CD" w:rsidP="00E35AC7">
      <w:pPr>
        <w:rPr>
          <w:lang w:val="el-GR"/>
        </w:rPr>
      </w:pPr>
      <w:r w:rsidRPr="00E35AC7">
        <w:rPr>
          <w:lang w:val="el-GR"/>
        </w:rPr>
        <w:t xml:space="preserve">Ως πηγή έμπνευσης μπορούν να λειτουργήσουν οι χαρακτήρες, η πλοκή, το </w:t>
      </w:r>
      <w:proofErr w:type="spellStart"/>
      <w:r w:rsidRPr="00E35AC7">
        <w:rPr>
          <w:lang w:val="el-GR"/>
        </w:rPr>
        <w:t>ιστορικο</w:t>
      </w:r>
      <w:proofErr w:type="spellEnd"/>
      <w:r w:rsidRPr="00E35AC7">
        <w:rPr>
          <w:lang w:val="el-GR"/>
        </w:rPr>
        <w:t>-κοινωνικό συγκείμενο και οποιοδήποτε άλλο στοιχείο σχετίζεται με το πνεύμα και το περιεχόμενο του επιλεγόμενου έργου και κινητοποιεί τη φαντασία και τη δημιουργικότητα των παιδιών.</w:t>
      </w:r>
    </w:p>
    <w:p w14:paraId="614ACCEA" w14:textId="0DA419E2" w:rsidR="00E35AC7" w:rsidRPr="00E35AC7" w:rsidRDefault="00F433CD" w:rsidP="00E35AC7">
      <w:pPr>
        <w:pStyle w:val="ListParagraph"/>
        <w:numPr>
          <w:ilvl w:val="0"/>
          <w:numId w:val="12"/>
        </w:numPr>
        <w:rPr>
          <w:lang w:val="el-GR"/>
        </w:rPr>
      </w:pPr>
      <w:r w:rsidRPr="00E35AC7">
        <w:rPr>
          <w:lang w:val="el-GR"/>
        </w:rPr>
        <w:t xml:space="preserve">Συνέντευξη με τον Νίκο Καζαντζάκη: Οι «μαραθωνοδρόμοι» γίνονται δημοσιογράφοι και αναλαμβάνουν να πάρουν μια συνέντευξη από τον μεγάλο στοχαστή Νίκο Καζαντζάκη. </w:t>
      </w:r>
    </w:p>
    <w:p w14:paraId="4C45E6CF" w14:textId="77777777" w:rsidR="00E35AC7" w:rsidRPr="00C060D1" w:rsidRDefault="00F433CD" w:rsidP="00E35AC7">
      <w:pPr>
        <w:rPr>
          <w:lang w:val="el-GR"/>
        </w:rPr>
      </w:pPr>
      <w:r w:rsidRPr="00E35AC7">
        <w:rPr>
          <w:lang w:val="el-GR"/>
        </w:rPr>
        <w:t xml:space="preserve">Η συνέντευξη θα πρέπει να περιλαμβάνει 10 ερωτήσεις προς τον συγγραφέα, καθώς και τις απαντήσεις που θα έδινε ο συγγραφέας σε καθεμία από αυτές. </w:t>
      </w:r>
    </w:p>
    <w:p w14:paraId="67967BA7" w14:textId="13129E0C" w:rsidR="00E35AC7" w:rsidRPr="00E35AC7" w:rsidRDefault="00F433CD" w:rsidP="00E35AC7">
      <w:pPr>
        <w:rPr>
          <w:lang w:val="el-GR"/>
        </w:rPr>
      </w:pPr>
      <w:r w:rsidRPr="00E35AC7">
        <w:rPr>
          <w:lang w:val="el-GR"/>
        </w:rPr>
        <w:t xml:space="preserve">Οι απαντήσεις του συγγραφέα θα πρέπει να συνάδουν όσο το δυνατόν περισσότερο με το ύφος της γραφής του. </w:t>
      </w:r>
    </w:p>
    <w:p w14:paraId="117C99FD" w14:textId="77777777" w:rsidR="00E35AC7" w:rsidRDefault="00F433CD" w:rsidP="00E35AC7">
      <w:pPr>
        <w:rPr>
          <w:lang w:val="el-GR"/>
        </w:rPr>
      </w:pPr>
      <w:r w:rsidRPr="00E35AC7">
        <w:rPr>
          <w:lang w:val="el-GR"/>
        </w:rPr>
        <w:t xml:space="preserve">Από τις 10 ερωτήσεις, οι 4 θα αφορούν ερωτήματα που ανέκυψαν άμεσα από το ίδιο το έργο που διάβασαν οι μαθητές/μαθήτριες, οι 3 θα αποτελούν ερωτήματα αναφορικά με την εποχή συγγραφής </w:t>
      </w:r>
    </w:p>
    <w:p w14:paraId="15A2607B" w14:textId="7765A51F" w:rsidR="00E35AC7" w:rsidRPr="00E35AC7" w:rsidRDefault="00F433CD" w:rsidP="00E35AC7">
      <w:pPr>
        <w:rPr>
          <w:lang w:val="el-GR"/>
        </w:rPr>
      </w:pPr>
      <w:r w:rsidRPr="00E35AC7">
        <w:rPr>
          <w:lang w:val="el-GR"/>
        </w:rPr>
        <w:t xml:space="preserve">του έργου και το πώς βίωνε ο συγγραφέας τη συγκεκριμένη εποχή </w:t>
      </w:r>
    </w:p>
    <w:p w14:paraId="098C923D" w14:textId="2096F6DB" w:rsidR="00F433CD" w:rsidRPr="00E35AC7" w:rsidRDefault="00C060D1" w:rsidP="00E35AC7">
      <w:pPr>
        <w:rPr>
          <w:lang w:val="el-GR"/>
        </w:rPr>
      </w:pPr>
      <w:r>
        <w:rPr>
          <w:b/>
          <w:bCs/>
          <w:noProof/>
          <w:sz w:val="44"/>
          <w:szCs w:val="44"/>
          <w:lang w:val="el-GR"/>
        </w:rPr>
        <w:lastRenderedPageBreak/>
        <w:drawing>
          <wp:anchor distT="0" distB="0" distL="114300" distR="114300" simplePos="0" relativeHeight="251664384" behindDoc="1" locked="0" layoutInCell="1" allowOverlap="1" wp14:anchorId="6ABCBCDE" wp14:editId="4FD43306">
            <wp:simplePos x="0" y="0"/>
            <wp:positionH relativeFrom="margin">
              <wp:align>center</wp:align>
            </wp:positionH>
            <wp:positionV relativeFrom="paragraph">
              <wp:posOffset>-2118995</wp:posOffset>
            </wp:positionV>
            <wp:extent cx="8718550" cy="12449496"/>
            <wp:effectExtent l="0" t="0" r="6350" b="9525"/>
            <wp:wrapNone/>
            <wp:docPr id="249973163" name="Picture 1"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9698" name="Picture 1" descr="A person smoking a pipe&#10;&#10;Description automatically generated"/>
                    <pic:cNvPicPr/>
                  </pic:nvPicPr>
                  <pic:blipFill>
                    <a:blip r:embed="rId8" cstate="print">
                      <a:alphaModFix amt="15000"/>
                      <a:extLst>
                        <a:ext uri="{28A0092B-C50C-407E-A947-70E740481C1C}">
                          <a14:useLocalDpi xmlns:a14="http://schemas.microsoft.com/office/drawing/2010/main" val="0"/>
                        </a:ext>
                      </a:extLst>
                    </a:blip>
                    <a:stretch>
                      <a:fillRect/>
                    </a:stretch>
                  </pic:blipFill>
                  <pic:spPr>
                    <a:xfrm>
                      <a:off x="0" y="0"/>
                      <a:ext cx="8718550" cy="12449496"/>
                    </a:xfrm>
                    <a:prstGeom prst="rect">
                      <a:avLst/>
                    </a:prstGeom>
                  </pic:spPr>
                </pic:pic>
              </a:graphicData>
            </a:graphic>
            <wp14:sizeRelH relativeFrom="page">
              <wp14:pctWidth>0</wp14:pctWidth>
            </wp14:sizeRelH>
            <wp14:sizeRelV relativeFrom="page">
              <wp14:pctHeight>0</wp14:pctHeight>
            </wp14:sizeRelV>
          </wp:anchor>
        </w:drawing>
      </w:r>
      <w:r w:rsidR="00F433CD" w:rsidRPr="00E35AC7">
        <w:rPr>
          <w:lang w:val="el-GR"/>
        </w:rPr>
        <w:t>και, τέλος, οι 3 θα αναφέρονται σε προβλήματα της σύγχρονης εποχής, στα οποία ο Καζαντζάκης καλείται να προτείνει λύσεις.</w:t>
      </w:r>
    </w:p>
    <w:p w14:paraId="70D2EFF2" w14:textId="04384DD9" w:rsidR="00F433CD" w:rsidRPr="00F433CD" w:rsidRDefault="00E35AC7" w:rsidP="00F433CD">
      <w:pPr>
        <w:rPr>
          <w:lang w:val="el-GR"/>
        </w:rPr>
      </w:pPr>
      <w:r w:rsidRPr="00E35AC7">
        <w:rPr>
          <w:lang w:val="el-GR"/>
        </w:rPr>
        <w:t xml:space="preserve">       </w:t>
      </w:r>
      <w:r w:rsidR="00F433CD" w:rsidRPr="00F433CD">
        <w:rPr>
          <w:lang w:val="el-GR"/>
        </w:rPr>
        <w:t>3. «Ο μύθος… αλλιώς»: Οι «μαραθωνοδρόμοι» δίνουν ένα διαφορετικό τέλος στο έργο που διάβασαν.</w:t>
      </w:r>
    </w:p>
    <w:p w14:paraId="11185D5B" w14:textId="20E76D5E" w:rsidR="00E35AC7" w:rsidRPr="00C060D1" w:rsidRDefault="00E35AC7" w:rsidP="00F433CD">
      <w:pPr>
        <w:rPr>
          <w:lang w:val="el-GR"/>
        </w:rPr>
      </w:pPr>
      <w:r w:rsidRPr="00E35AC7">
        <w:rPr>
          <w:lang w:val="el-GR"/>
        </w:rPr>
        <w:t xml:space="preserve">       </w:t>
      </w:r>
      <w:r w:rsidR="00F433CD" w:rsidRPr="00F433CD">
        <w:rPr>
          <w:lang w:val="el-GR"/>
        </w:rPr>
        <w:t xml:space="preserve">4. Διασκευή θεατρικού έργου: Οι «μαραθωνοδρόμοι» δημιουργούν μια διασκευή του επιλεγόμενου θεατρικού έργου του Νίκου Καζαντζάκη από τον κατάλογο των θεατρικών έργων του Μαραθωνίου Ανάγνωσης. </w:t>
      </w:r>
    </w:p>
    <w:p w14:paraId="28E19533" w14:textId="77777777" w:rsidR="00E35AC7" w:rsidRPr="00C060D1" w:rsidRDefault="00F433CD" w:rsidP="00F433CD">
      <w:pPr>
        <w:rPr>
          <w:lang w:val="el-GR"/>
        </w:rPr>
      </w:pPr>
      <w:r w:rsidRPr="00F433CD">
        <w:rPr>
          <w:lang w:val="el-GR"/>
        </w:rPr>
        <w:t xml:space="preserve">Η διασκευή που θα δημιουργηθεί θα πρέπει να διαθέτει τα δομικά, μορφολογικά και υφολογικά στοιχεία ενός δραματικού κειμένου (σενάριο, σκηνικές οδηγίες, χαρακτήρες, διάλογοι κτλ.). </w:t>
      </w:r>
    </w:p>
    <w:p w14:paraId="4B3D2C5F" w14:textId="6D85ADD9" w:rsidR="00E35AC7" w:rsidRPr="00C060D1" w:rsidRDefault="00F433CD" w:rsidP="00F433CD">
      <w:pPr>
        <w:rPr>
          <w:lang w:val="el-GR"/>
        </w:rPr>
      </w:pPr>
      <w:r w:rsidRPr="00F433CD">
        <w:rPr>
          <w:lang w:val="el-GR"/>
        </w:rPr>
        <w:t xml:space="preserve">Στη διαδικασία της δημιουργίας των διασκευών μπορούν να εμπλακούν και οι εκπαιδευτικοί Θεατρικής Αγωγής, είτε σε συνεργασία με τους/τις εκπαιδευτικούς των τμημάτων </w:t>
      </w:r>
    </w:p>
    <w:p w14:paraId="0B56C5BF" w14:textId="77777777" w:rsidR="00E35AC7" w:rsidRPr="00C060D1" w:rsidRDefault="00F433CD" w:rsidP="00F433CD">
      <w:pPr>
        <w:rPr>
          <w:lang w:val="el-GR"/>
        </w:rPr>
      </w:pPr>
      <w:r w:rsidRPr="00F433CD">
        <w:rPr>
          <w:lang w:val="el-GR"/>
        </w:rPr>
        <w:t>είτε ως εξ ολοκλήρου αρμόδιοι/-</w:t>
      </w:r>
      <w:proofErr w:type="spellStart"/>
      <w:r w:rsidRPr="00F433CD">
        <w:rPr>
          <w:lang w:val="el-GR"/>
        </w:rPr>
        <w:t>ες</w:t>
      </w:r>
      <w:proofErr w:type="spellEnd"/>
      <w:r w:rsidRPr="00F433CD">
        <w:rPr>
          <w:lang w:val="el-GR"/>
        </w:rPr>
        <w:t xml:space="preserve"> για τη συμμετοχή των μαθητών/-τριών στον διαγωνισμό. Η θεατρική διασκευή μπορεί, επίσης, </w:t>
      </w:r>
    </w:p>
    <w:p w14:paraId="674C032F" w14:textId="3E70168C" w:rsidR="00F433CD" w:rsidRDefault="00F433CD" w:rsidP="00F433CD">
      <w:pPr>
        <w:rPr>
          <w:lang w:val="el-GR"/>
        </w:rPr>
      </w:pPr>
      <w:r w:rsidRPr="00F433CD">
        <w:rPr>
          <w:lang w:val="el-GR"/>
        </w:rPr>
        <w:t xml:space="preserve">να λειτουργήσει ως </w:t>
      </w:r>
      <w:r w:rsidR="00E35AC7">
        <w:rPr>
          <w:lang w:val="el-GR"/>
        </w:rPr>
        <w:t xml:space="preserve">αφορμή </w:t>
      </w:r>
      <w:r w:rsidRPr="00F433CD">
        <w:rPr>
          <w:lang w:val="el-GR"/>
        </w:rPr>
        <w:t>για το ανέβασμα σχολικής θεατρικής παράστασης.</w:t>
      </w:r>
    </w:p>
    <w:p w14:paraId="2962E43A" w14:textId="77777777" w:rsidR="00F433CD" w:rsidRPr="00F433CD" w:rsidRDefault="00F433CD" w:rsidP="00F433CD">
      <w:pPr>
        <w:rPr>
          <w:lang w:val="el-GR"/>
        </w:rPr>
      </w:pPr>
    </w:p>
    <w:p w14:paraId="6A230E0B" w14:textId="2FFFE462" w:rsidR="00F433CD" w:rsidRPr="00F433CD" w:rsidRDefault="00F433CD" w:rsidP="00F433CD">
      <w:pPr>
        <w:rPr>
          <w:b/>
          <w:bCs/>
          <w:color w:val="C00000"/>
          <w:sz w:val="28"/>
          <w:szCs w:val="28"/>
          <w:lang w:val="el-GR"/>
        </w:rPr>
      </w:pPr>
      <w:r w:rsidRPr="00F433CD">
        <w:rPr>
          <w:b/>
          <w:bCs/>
          <w:color w:val="C00000"/>
          <w:sz w:val="28"/>
          <w:szCs w:val="28"/>
          <w:lang w:val="el-GR"/>
        </w:rPr>
        <w:t xml:space="preserve">Τι είναι ο διαγωνισμός </w:t>
      </w:r>
      <w:proofErr w:type="spellStart"/>
      <w:r w:rsidRPr="00F433CD">
        <w:rPr>
          <w:b/>
          <w:bCs/>
          <w:color w:val="C00000"/>
          <w:sz w:val="28"/>
          <w:szCs w:val="28"/>
          <w:lang w:val="el-GR"/>
        </w:rPr>
        <w:t>κόμικ</w:t>
      </w:r>
      <w:proofErr w:type="spellEnd"/>
      <w:r w:rsidRPr="00F433CD">
        <w:rPr>
          <w:b/>
          <w:bCs/>
          <w:color w:val="C00000"/>
          <w:sz w:val="28"/>
          <w:szCs w:val="28"/>
          <w:lang w:val="el-GR"/>
        </w:rPr>
        <w:t xml:space="preserve"> «Ο Νίκος Καζαντζάκης και η 9η Τέχνη»;</w:t>
      </w:r>
    </w:p>
    <w:p w14:paraId="03C2EBA9" w14:textId="77777777" w:rsidR="00E35AC7" w:rsidRDefault="00F433CD" w:rsidP="00F433CD">
      <w:pPr>
        <w:rPr>
          <w:lang w:val="el-GR"/>
        </w:rPr>
      </w:pPr>
      <w:r w:rsidRPr="00F433CD">
        <w:rPr>
          <w:lang w:val="el-GR"/>
        </w:rPr>
        <w:t xml:space="preserve">Στον διαγωνισμό </w:t>
      </w:r>
      <w:proofErr w:type="spellStart"/>
      <w:r w:rsidRPr="00F433CD">
        <w:rPr>
          <w:lang w:val="el-GR"/>
        </w:rPr>
        <w:t>κόμικ</w:t>
      </w:r>
      <w:proofErr w:type="spellEnd"/>
      <w:r w:rsidRPr="00F433CD">
        <w:rPr>
          <w:lang w:val="el-GR"/>
        </w:rPr>
        <w:t xml:space="preserve"> «Ο Νίκος Καζαντζάκης και η 9η Τέχνη» οι μαθητές/-</w:t>
      </w:r>
      <w:proofErr w:type="spellStart"/>
      <w:r w:rsidRPr="00F433CD">
        <w:rPr>
          <w:lang w:val="el-GR"/>
        </w:rPr>
        <w:t>τριες</w:t>
      </w:r>
      <w:proofErr w:type="spellEnd"/>
      <w:r w:rsidRPr="00F433CD">
        <w:rPr>
          <w:lang w:val="el-GR"/>
        </w:rPr>
        <w:t xml:space="preserve"> κάθε τάξης καλούνται να διαβάσουν συγκεκριμένα έργα του Νίκου Καζαντζάκη ανάλογα με τη σχολική τάξη στην οποία φοιτούν, </w:t>
      </w:r>
    </w:p>
    <w:p w14:paraId="5DDEB262" w14:textId="402D6DEC" w:rsidR="00F433CD" w:rsidRPr="00F433CD" w:rsidRDefault="00F433CD" w:rsidP="00F433CD">
      <w:pPr>
        <w:rPr>
          <w:lang w:val="el-GR"/>
        </w:rPr>
      </w:pPr>
      <w:r w:rsidRPr="00F433CD">
        <w:rPr>
          <w:lang w:val="el-GR"/>
        </w:rPr>
        <w:t xml:space="preserve">σύμφωνα με τον κατάλογο των έργων του Μαραθωνίου Ανάγνωσης, και στη συνέχεια να εμπνευστούν από αυτά και να δημιουργήσουν τα δικά τους πρωτότυπα </w:t>
      </w:r>
      <w:proofErr w:type="spellStart"/>
      <w:r w:rsidRPr="00F433CD">
        <w:rPr>
          <w:lang w:val="el-GR"/>
        </w:rPr>
        <w:t>κόμικ</w:t>
      </w:r>
      <w:proofErr w:type="spellEnd"/>
      <w:r w:rsidRPr="00F433CD">
        <w:rPr>
          <w:lang w:val="el-GR"/>
        </w:rPr>
        <w:t>.</w:t>
      </w:r>
    </w:p>
    <w:p w14:paraId="436E3324" w14:textId="34905844" w:rsidR="00F433CD" w:rsidRPr="00F433CD" w:rsidRDefault="00F433CD" w:rsidP="00F433CD">
      <w:pPr>
        <w:rPr>
          <w:lang w:val="el-GR"/>
        </w:rPr>
      </w:pPr>
    </w:p>
    <w:p w14:paraId="75ACC83D" w14:textId="416B5F15" w:rsidR="00F433CD" w:rsidRPr="00F433CD" w:rsidRDefault="00C060D1" w:rsidP="00F433CD">
      <w:pPr>
        <w:rPr>
          <w:b/>
          <w:bCs/>
          <w:color w:val="C00000"/>
          <w:sz w:val="28"/>
          <w:szCs w:val="28"/>
          <w:lang w:val="el-GR"/>
        </w:rPr>
      </w:pPr>
      <w:r>
        <w:rPr>
          <w:b/>
          <w:bCs/>
          <w:noProof/>
          <w:sz w:val="44"/>
          <w:szCs w:val="44"/>
          <w:lang w:val="el-GR"/>
        </w:rPr>
        <w:lastRenderedPageBreak/>
        <w:drawing>
          <wp:anchor distT="0" distB="0" distL="114300" distR="114300" simplePos="0" relativeHeight="251666432" behindDoc="1" locked="0" layoutInCell="1" allowOverlap="1" wp14:anchorId="3D61BEA3" wp14:editId="0FDDECDA">
            <wp:simplePos x="0" y="0"/>
            <wp:positionH relativeFrom="margin">
              <wp:align>center</wp:align>
            </wp:positionH>
            <wp:positionV relativeFrom="paragraph">
              <wp:posOffset>-2113915</wp:posOffset>
            </wp:positionV>
            <wp:extent cx="8718550" cy="12449496"/>
            <wp:effectExtent l="0" t="0" r="6350" b="9525"/>
            <wp:wrapNone/>
            <wp:docPr id="1540018527" name="Picture 1"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9698" name="Picture 1" descr="A person smoking a pipe&#10;&#10;Description automatically generated"/>
                    <pic:cNvPicPr/>
                  </pic:nvPicPr>
                  <pic:blipFill>
                    <a:blip r:embed="rId8" cstate="print">
                      <a:alphaModFix amt="15000"/>
                      <a:extLst>
                        <a:ext uri="{28A0092B-C50C-407E-A947-70E740481C1C}">
                          <a14:useLocalDpi xmlns:a14="http://schemas.microsoft.com/office/drawing/2010/main" val="0"/>
                        </a:ext>
                      </a:extLst>
                    </a:blip>
                    <a:stretch>
                      <a:fillRect/>
                    </a:stretch>
                  </pic:blipFill>
                  <pic:spPr>
                    <a:xfrm>
                      <a:off x="0" y="0"/>
                      <a:ext cx="8718550" cy="12449496"/>
                    </a:xfrm>
                    <a:prstGeom prst="rect">
                      <a:avLst/>
                    </a:prstGeom>
                  </pic:spPr>
                </pic:pic>
              </a:graphicData>
            </a:graphic>
            <wp14:sizeRelH relativeFrom="page">
              <wp14:pctWidth>0</wp14:pctWidth>
            </wp14:sizeRelH>
            <wp14:sizeRelV relativeFrom="page">
              <wp14:pctHeight>0</wp14:pctHeight>
            </wp14:sizeRelV>
          </wp:anchor>
        </w:drawing>
      </w:r>
      <w:r w:rsidR="00F433CD" w:rsidRPr="00F433CD">
        <w:rPr>
          <w:b/>
          <w:bCs/>
          <w:color w:val="C00000"/>
          <w:sz w:val="28"/>
          <w:szCs w:val="28"/>
          <w:lang w:val="el-GR"/>
        </w:rPr>
        <w:t>Ποια είναι η διάρκεια του Μαραθωνίου Ανάγνωσης;</w:t>
      </w:r>
    </w:p>
    <w:p w14:paraId="4F96B4B9" w14:textId="01309FB4" w:rsidR="00E35AC7" w:rsidRDefault="00F433CD" w:rsidP="00F433CD">
      <w:pPr>
        <w:rPr>
          <w:lang w:val="el-GR"/>
        </w:rPr>
      </w:pPr>
      <w:r w:rsidRPr="00F433CD">
        <w:rPr>
          <w:lang w:val="el-GR"/>
        </w:rPr>
        <w:t xml:space="preserve">Ως ημερομηνία έναρξης του Μαραθωνίου Ανάγνωσης ορίζεται η 26η Οκτωβρίου 2024, εξ αφορμής της ημερομηνίας θανάτου του Νίκου Καζαντζάκη στις 26 Οκτωβρίου 1957, </w:t>
      </w:r>
    </w:p>
    <w:p w14:paraId="008AB60A" w14:textId="2FC7BEDA" w:rsidR="00F433CD" w:rsidRPr="00F433CD" w:rsidRDefault="00F433CD" w:rsidP="00F433CD">
      <w:pPr>
        <w:rPr>
          <w:lang w:val="el-GR"/>
        </w:rPr>
      </w:pPr>
      <w:r w:rsidRPr="00F433CD">
        <w:rPr>
          <w:lang w:val="el-GR"/>
        </w:rPr>
        <w:t>και ως ημερομηνία λήξης του Μαραθωνίου η 31η Μαρτίου</w:t>
      </w:r>
      <w:r w:rsidR="002422C0">
        <w:rPr>
          <w:lang w:val="el-GR"/>
        </w:rPr>
        <w:t xml:space="preserve"> </w:t>
      </w:r>
      <w:r w:rsidRPr="00F433CD">
        <w:rPr>
          <w:lang w:val="el-GR"/>
        </w:rPr>
        <w:t>2025.</w:t>
      </w:r>
    </w:p>
    <w:p w14:paraId="64764412" w14:textId="77777777" w:rsidR="00F433CD" w:rsidRPr="00F433CD" w:rsidRDefault="00F433CD" w:rsidP="00F433CD">
      <w:pPr>
        <w:rPr>
          <w:lang w:val="el-GR"/>
        </w:rPr>
      </w:pPr>
    </w:p>
    <w:p w14:paraId="281E4759" w14:textId="659AD83E" w:rsidR="00F433CD" w:rsidRPr="00F433CD" w:rsidRDefault="00F433CD" w:rsidP="00F433CD">
      <w:pPr>
        <w:rPr>
          <w:b/>
          <w:bCs/>
          <w:color w:val="C00000"/>
          <w:sz w:val="28"/>
          <w:szCs w:val="28"/>
          <w:lang w:val="el-GR"/>
        </w:rPr>
      </w:pPr>
      <w:r w:rsidRPr="00F433CD">
        <w:rPr>
          <w:b/>
          <w:bCs/>
          <w:color w:val="C00000"/>
          <w:sz w:val="28"/>
          <w:szCs w:val="28"/>
          <w:lang w:val="el-GR"/>
        </w:rPr>
        <w:t>Πώς δηλώνεται η συμμετοχή στον Μαραθώνιο Ανάγνωσης;</w:t>
      </w:r>
    </w:p>
    <w:p w14:paraId="0C4DE818" w14:textId="77777777" w:rsidR="00E35AC7" w:rsidRDefault="00F433CD" w:rsidP="00F433CD">
      <w:pPr>
        <w:rPr>
          <w:lang w:val="el-GR"/>
        </w:rPr>
      </w:pPr>
      <w:r w:rsidRPr="00F433CD">
        <w:rPr>
          <w:lang w:val="el-GR"/>
        </w:rPr>
        <w:t>Οι σχολικές μονάδες, μαθητές/-</w:t>
      </w:r>
      <w:proofErr w:type="spellStart"/>
      <w:r w:rsidRPr="00F433CD">
        <w:rPr>
          <w:lang w:val="el-GR"/>
        </w:rPr>
        <w:t>τριες</w:t>
      </w:r>
      <w:proofErr w:type="spellEnd"/>
      <w:r w:rsidRPr="00F433CD">
        <w:rPr>
          <w:lang w:val="el-GR"/>
        </w:rPr>
        <w:t xml:space="preserve"> των οποίων επιθυμούν να λάβουν μέρος στον Μαραθώνιο Ανάγνωσης, μπορούν να δηλώνουν το ενδιαφέρον τους στη φόρμα συμμετοχής, </w:t>
      </w:r>
    </w:p>
    <w:p w14:paraId="203F7966" w14:textId="77777777" w:rsidR="00E35AC7" w:rsidRDefault="00F433CD" w:rsidP="00F433CD">
      <w:pPr>
        <w:rPr>
          <w:lang w:val="el-GR"/>
        </w:rPr>
      </w:pPr>
      <w:r w:rsidRPr="00F433CD">
        <w:rPr>
          <w:lang w:val="el-GR"/>
        </w:rPr>
        <w:t xml:space="preserve">μέχρι και την ημερομηνία λήξης του Μαραθωνίου, δηλαδή μέχρι και την 31η Μαρτίου 2025. Η φόρμα συμμετοχής θα συμπληρώνεται από εκπρόσωπο της σχολικής μονάδας, </w:t>
      </w:r>
    </w:p>
    <w:p w14:paraId="2CA3FA59" w14:textId="23CD90FA" w:rsidR="00F433CD" w:rsidRPr="00F433CD" w:rsidRDefault="00F433CD" w:rsidP="00F433CD">
      <w:pPr>
        <w:rPr>
          <w:lang w:val="el-GR"/>
        </w:rPr>
      </w:pPr>
      <w:r w:rsidRPr="00F433CD">
        <w:rPr>
          <w:lang w:val="el-GR"/>
        </w:rPr>
        <w:t>δηλαδή είτε από τον/τη διευθυντή/διευθύντρια είτε από αρμόδιο/-α εκπαιδευτικό.</w:t>
      </w:r>
    </w:p>
    <w:p w14:paraId="29C7FA15" w14:textId="77777777" w:rsidR="00F433CD" w:rsidRPr="00F433CD" w:rsidRDefault="00F433CD" w:rsidP="00F433CD">
      <w:pPr>
        <w:rPr>
          <w:lang w:val="el-GR"/>
        </w:rPr>
      </w:pPr>
    </w:p>
    <w:p w14:paraId="77D1B19F" w14:textId="56A01632" w:rsidR="00F433CD" w:rsidRPr="00F433CD" w:rsidRDefault="00F433CD" w:rsidP="00F433CD">
      <w:pPr>
        <w:rPr>
          <w:b/>
          <w:bCs/>
          <w:color w:val="C00000"/>
          <w:sz w:val="28"/>
          <w:szCs w:val="28"/>
          <w:lang w:val="el-GR"/>
        </w:rPr>
      </w:pPr>
      <w:r w:rsidRPr="00F433CD">
        <w:rPr>
          <w:b/>
          <w:bCs/>
          <w:color w:val="C00000"/>
          <w:sz w:val="28"/>
          <w:szCs w:val="28"/>
          <w:lang w:val="el-GR"/>
        </w:rPr>
        <w:t>Το Σχολείο υποβάλλει μία δήλωση συμμετοχής ανά διαγωνισμό, αν υποθέσουμε ότι υπάρχει ενδιαφέρον και για τους δύο;</w:t>
      </w:r>
    </w:p>
    <w:p w14:paraId="52B9C73F" w14:textId="77777777" w:rsidR="00F433CD" w:rsidRDefault="00F433CD" w:rsidP="00F433CD">
      <w:pPr>
        <w:rPr>
          <w:lang w:val="el-GR"/>
        </w:rPr>
      </w:pPr>
      <w:r w:rsidRPr="00F433CD">
        <w:rPr>
          <w:lang w:val="el-GR"/>
        </w:rPr>
        <w:t xml:space="preserve"> Κατά την υποβολή της φόρμας συμμετοχής από τις Σχολικές μονάδες υπάρχει σελίδα για να δηλώσουν αν ενδιαφέρονται ΜΟΝΟ για τον Μαραθώνιο η και για τους συνδεόμενους διαγωνισμούς</w:t>
      </w:r>
      <w:r>
        <w:rPr>
          <w:lang w:val="el-GR"/>
        </w:rPr>
        <w:t>.</w:t>
      </w:r>
    </w:p>
    <w:p w14:paraId="6078BBE9" w14:textId="77777777" w:rsidR="00E35AC7" w:rsidRDefault="00F433CD" w:rsidP="00F433CD">
      <w:pPr>
        <w:rPr>
          <w:lang w:val="el-GR"/>
        </w:rPr>
      </w:pPr>
      <w:r w:rsidRPr="00F433CD">
        <w:rPr>
          <w:lang w:val="el-GR"/>
        </w:rPr>
        <w:t xml:space="preserve">Αν δηλώσουν ότι ενδιαφέρονται και για τους συνδεόμενους διαγωνισμούς, στην επόμενη σελίδα έχουν την δυνατότητα στην ίδια υποβολή να επιλέξουν και τον ένα διαγωνισμό και τον άλλο (η μόνον έναν από τους δυο), </w:t>
      </w:r>
    </w:p>
    <w:p w14:paraId="6525CCA3" w14:textId="742C3EF9" w:rsidR="00F433CD" w:rsidRPr="00F433CD" w:rsidRDefault="00F433CD" w:rsidP="00F433CD">
      <w:pPr>
        <w:rPr>
          <w:lang w:val="el-GR"/>
        </w:rPr>
      </w:pPr>
      <w:r w:rsidRPr="00F433CD">
        <w:rPr>
          <w:lang w:val="el-GR"/>
        </w:rPr>
        <w:t xml:space="preserve">σύμφωνα με τις επιθυμίες </w:t>
      </w:r>
      <w:r>
        <w:rPr>
          <w:lang w:val="el-GR"/>
        </w:rPr>
        <w:t>τους.</w:t>
      </w:r>
    </w:p>
    <w:p w14:paraId="762877BB" w14:textId="3A6C7F3B" w:rsidR="00F433CD" w:rsidRPr="00F433CD" w:rsidRDefault="00C060D1" w:rsidP="00F433CD">
      <w:pPr>
        <w:rPr>
          <w:lang w:val="el-GR"/>
        </w:rPr>
      </w:pPr>
      <w:r>
        <w:rPr>
          <w:b/>
          <w:bCs/>
          <w:noProof/>
          <w:sz w:val="44"/>
          <w:szCs w:val="44"/>
          <w:lang w:val="el-GR"/>
        </w:rPr>
        <w:lastRenderedPageBreak/>
        <w:drawing>
          <wp:anchor distT="0" distB="0" distL="114300" distR="114300" simplePos="0" relativeHeight="251668480" behindDoc="1" locked="0" layoutInCell="1" allowOverlap="1" wp14:anchorId="479779BB" wp14:editId="415C600F">
            <wp:simplePos x="0" y="0"/>
            <wp:positionH relativeFrom="margin">
              <wp:align>center</wp:align>
            </wp:positionH>
            <wp:positionV relativeFrom="paragraph">
              <wp:posOffset>-2118360</wp:posOffset>
            </wp:positionV>
            <wp:extent cx="8718550" cy="12449496"/>
            <wp:effectExtent l="0" t="0" r="6350" b="9525"/>
            <wp:wrapNone/>
            <wp:docPr id="1369774088" name="Picture 1"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9698" name="Picture 1" descr="A person smoking a pipe&#10;&#10;Description automatically generated"/>
                    <pic:cNvPicPr/>
                  </pic:nvPicPr>
                  <pic:blipFill>
                    <a:blip r:embed="rId8" cstate="print">
                      <a:alphaModFix amt="15000"/>
                      <a:extLst>
                        <a:ext uri="{28A0092B-C50C-407E-A947-70E740481C1C}">
                          <a14:useLocalDpi xmlns:a14="http://schemas.microsoft.com/office/drawing/2010/main" val="0"/>
                        </a:ext>
                      </a:extLst>
                    </a:blip>
                    <a:stretch>
                      <a:fillRect/>
                    </a:stretch>
                  </pic:blipFill>
                  <pic:spPr>
                    <a:xfrm>
                      <a:off x="0" y="0"/>
                      <a:ext cx="8718550" cy="12449496"/>
                    </a:xfrm>
                    <a:prstGeom prst="rect">
                      <a:avLst/>
                    </a:prstGeom>
                  </pic:spPr>
                </pic:pic>
              </a:graphicData>
            </a:graphic>
            <wp14:sizeRelH relativeFrom="page">
              <wp14:pctWidth>0</wp14:pctWidth>
            </wp14:sizeRelH>
            <wp14:sizeRelV relativeFrom="page">
              <wp14:pctHeight>0</wp14:pctHeight>
            </wp14:sizeRelV>
          </wp:anchor>
        </w:drawing>
      </w:r>
    </w:p>
    <w:p w14:paraId="7E07D2D6" w14:textId="019E6BCE" w:rsidR="00F433CD" w:rsidRPr="00F433CD" w:rsidRDefault="00F433CD" w:rsidP="00F433CD">
      <w:pPr>
        <w:rPr>
          <w:b/>
          <w:bCs/>
          <w:color w:val="C00000"/>
          <w:sz w:val="28"/>
          <w:szCs w:val="28"/>
          <w:lang w:val="el-GR"/>
        </w:rPr>
      </w:pPr>
      <w:r w:rsidRPr="00F433CD">
        <w:rPr>
          <w:b/>
          <w:bCs/>
          <w:color w:val="C00000"/>
          <w:sz w:val="28"/>
          <w:szCs w:val="28"/>
          <w:lang w:val="el-GR"/>
        </w:rPr>
        <w:t>Ποια είναι τα επόμενα βήματα μετά την υποβολή της φόρμας συμμετοχής;</w:t>
      </w:r>
    </w:p>
    <w:p w14:paraId="11DCD4E8" w14:textId="1D96BA0E" w:rsidR="00F433CD" w:rsidRPr="00F433CD" w:rsidRDefault="00F433CD" w:rsidP="00F433CD">
      <w:pPr>
        <w:rPr>
          <w:lang w:val="el-GR"/>
        </w:rPr>
      </w:pPr>
      <w:r w:rsidRPr="00F433CD">
        <w:rPr>
          <w:lang w:val="el-GR"/>
        </w:rPr>
        <w:t>Σε πρώτη φάση είναι αναγκαία η συμπλήρωση της φόρμας συμμετοχής από</w:t>
      </w:r>
      <w:r>
        <w:rPr>
          <w:lang w:val="el-GR"/>
        </w:rPr>
        <w:t xml:space="preserve"> </w:t>
      </w:r>
      <w:r w:rsidRPr="00F433CD">
        <w:rPr>
          <w:lang w:val="el-GR"/>
        </w:rPr>
        <w:t>εκπρόσωπο της σχολικής μονάδας, δηλαδή είτε από τον/τη διευθυντή/διευθύντρια</w:t>
      </w:r>
      <w:r>
        <w:rPr>
          <w:lang w:val="el-GR"/>
        </w:rPr>
        <w:t xml:space="preserve"> </w:t>
      </w:r>
      <w:r w:rsidRPr="00F433CD">
        <w:rPr>
          <w:lang w:val="el-GR"/>
        </w:rPr>
        <w:t>είτε από αρμόδιο/-α εκπαιδευτικό μέχρι και τις 31/03/2025.</w:t>
      </w:r>
    </w:p>
    <w:p w14:paraId="40B3C1C3" w14:textId="5E6F296B" w:rsidR="00F433CD" w:rsidRPr="00F433CD" w:rsidRDefault="00F433CD" w:rsidP="00F433CD">
      <w:pPr>
        <w:rPr>
          <w:lang w:val="el-GR"/>
        </w:rPr>
      </w:pPr>
      <w:r w:rsidRPr="00F433CD">
        <w:rPr>
          <w:lang w:val="el-GR"/>
        </w:rPr>
        <w:t>Για να θεωρηθούν έγκυρες οι συμμετοχές όλων των έργων των συμμετεχόντων που θα υποβληθούν   προς κρίση στους διαγωνισμούς, απαιτούνται μέχρι και 31/3 εκτός από τα έργα και:</w:t>
      </w:r>
    </w:p>
    <w:p w14:paraId="145CB7DC" w14:textId="77777777" w:rsidR="00E35AC7" w:rsidRDefault="00F433CD" w:rsidP="00F433CD">
      <w:pPr>
        <w:pStyle w:val="ListParagraph"/>
        <w:numPr>
          <w:ilvl w:val="0"/>
          <w:numId w:val="7"/>
        </w:numPr>
        <w:rPr>
          <w:lang w:val="el-GR"/>
        </w:rPr>
      </w:pPr>
      <w:r w:rsidRPr="00F433CD">
        <w:rPr>
          <w:lang w:val="el-GR"/>
        </w:rPr>
        <w:t>Το σύνολο των υπευθύνων δηλώσεων των ασκούντων την επιμέλεια των μαθητών/-τριών, με τις οποίες δηλώνουν ότι συναινούν να λάβουν μέρος οι μαθητές/-</w:t>
      </w:r>
      <w:proofErr w:type="spellStart"/>
      <w:r w:rsidRPr="00F433CD">
        <w:rPr>
          <w:lang w:val="el-GR"/>
        </w:rPr>
        <w:t>τριες</w:t>
      </w:r>
      <w:proofErr w:type="spellEnd"/>
      <w:r w:rsidRPr="00F433CD">
        <w:rPr>
          <w:lang w:val="el-GR"/>
        </w:rPr>
        <w:t xml:space="preserve"> στον Μαραθώνιο Ανάγνωσης </w:t>
      </w:r>
    </w:p>
    <w:p w14:paraId="4B1D348D" w14:textId="3E2108D5" w:rsidR="00F433CD" w:rsidRPr="00E35AC7" w:rsidRDefault="00F433CD" w:rsidP="00E35AC7">
      <w:pPr>
        <w:rPr>
          <w:lang w:val="el-GR"/>
        </w:rPr>
      </w:pPr>
      <w:r w:rsidRPr="00E35AC7">
        <w:rPr>
          <w:lang w:val="el-GR"/>
        </w:rPr>
        <w:t>και ότι έχουν διαβάσει και αποδέχονται τους όρους συμμετοχής του εκάστοτε διαγωνισμού.</w:t>
      </w:r>
    </w:p>
    <w:p w14:paraId="3A75CF7A" w14:textId="37FDE0EA" w:rsidR="00F433CD" w:rsidRPr="00F433CD" w:rsidRDefault="00F433CD" w:rsidP="00F433CD">
      <w:pPr>
        <w:pStyle w:val="ListParagraph"/>
        <w:numPr>
          <w:ilvl w:val="0"/>
          <w:numId w:val="7"/>
        </w:numPr>
        <w:rPr>
          <w:lang w:val="el-GR"/>
        </w:rPr>
      </w:pPr>
      <w:r w:rsidRPr="00F433CD">
        <w:rPr>
          <w:lang w:val="el-GR"/>
        </w:rPr>
        <w:t xml:space="preserve">Ένα ξεχωριστό αρχείο </w:t>
      </w:r>
      <w:r>
        <w:t>PDF</w:t>
      </w:r>
      <w:r w:rsidRPr="00F433CD">
        <w:rPr>
          <w:lang w:val="el-GR"/>
        </w:rPr>
        <w:t>, όπου θα αναγράφονται τα πραγματικά στοιχεία των διαγωνιζομένων και θα γίνεται η αντιστοίχιση του ψευδωνύμου που έχουν επιλέξει οι μαθητές/-</w:t>
      </w:r>
      <w:proofErr w:type="spellStart"/>
      <w:r w:rsidRPr="00F433CD">
        <w:rPr>
          <w:lang w:val="el-GR"/>
        </w:rPr>
        <w:t>τριες</w:t>
      </w:r>
      <w:proofErr w:type="spellEnd"/>
      <w:r w:rsidRPr="00F433CD">
        <w:rPr>
          <w:lang w:val="el-GR"/>
        </w:rPr>
        <w:t xml:space="preserve"> με τα πραγματικά τους στοιχεία.</w:t>
      </w:r>
    </w:p>
    <w:p w14:paraId="54A55562" w14:textId="4F5E51B0" w:rsidR="00F433CD" w:rsidRPr="00F433CD" w:rsidRDefault="00F433CD" w:rsidP="00F433CD">
      <w:pPr>
        <w:rPr>
          <w:lang w:val="el-GR"/>
        </w:rPr>
      </w:pPr>
      <w:r w:rsidRPr="00F433CD">
        <w:rPr>
          <w:lang w:val="el-GR"/>
        </w:rPr>
        <w:t>Μπορείτε να δείτε αναλυτικές πληροφορίες σχετικά με τα παραπάνω στις προκηρύξεις των διαγωνισμών.</w:t>
      </w:r>
    </w:p>
    <w:p w14:paraId="7CEDECBC" w14:textId="77777777" w:rsidR="00F433CD" w:rsidRPr="00F433CD" w:rsidRDefault="00F433CD" w:rsidP="00F433CD">
      <w:pPr>
        <w:rPr>
          <w:lang w:val="el-GR"/>
        </w:rPr>
      </w:pPr>
    </w:p>
    <w:p w14:paraId="0B559AD9" w14:textId="77777777" w:rsidR="00F433CD" w:rsidRDefault="00F433CD" w:rsidP="00F433CD">
      <w:pPr>
        <w:rPr>
          <w:b/>
          <w:bCs/>
          <w:color w:val="C00000"/>
          <w:sz w:val="28"/>
          <w:szCs w:val="28"/>
          <w:lang w:val="el-GR"/>
        </w:rPr>
      </w:pPr>
      <w:r w:rsidRPr="00F433CD">
        <w:rPr>
          <w:b/>
          <w:bCs/>
          <w:color w:val="C00000"/>
          <w:sz w:val="28"/>
          <w:szCs w:val="28"/>
          <w:lang w:val="el-GR"/>
        </w:rPr>
        <w:t>Είναι δυνατή η συμμετοχή μόνο στον Μαραθώνιο Ανάγνωσης, χωρίς να συνοδεύεται από τη συμμετοχή σε κάποιον από τους διαγωνισμούς; Κι αν ναι, προβλέπεται σχετική βράβευση;</w:t>
      </w:r>
    </w:p>
    <w:p w14:paraId="25908975" w14:textId="77777777" w:rsidR="00E35AC7" w:rsidRDefault="00F433CD" w:rsidP="00F433CD">
      <w:pPr>
        <w:rPr>
          <w:lang w:val="el-GR"/>
        </w:rPr>
      </w:pPr>
      <w:r w:rsidRPr="00F433CD">
        <w:rPr>
          <w:lang w:val="el-GR"/>
        </w:rPr>
        <w:t>Ναι. Οι μαθητές/</w:t>
      </w:r>
      <w:proofErr w:type="spellStart"/>
      <w:r w:rsidRPr="00F433CD">
        <w:rPr>
          <w:lang w:val="el-GR"/>
        </w:rPr>
        <w:t>τριες</w:t>
      </w:r>
      <w:proofErr w:type="spellEnd"/>
      <w:r w:rsidRPr="00F433CD">
        <w:rPr>
          <w:lang w:val="el-GR"/>
        </w:rPr>
        <w:t xml:space="preserve"> και τα σχολικά τμήματα (όπου επιτρέπεται η συλλογική συμμετοχή) μπορούν, εφόσον το επιθυμούν, να λάβουν μέρος μόνο στον Μαραθώνιο Ανάγνωσης χωρίς να συμμετάσχουν στους διαγωνισμούς. </w:t>
      </w:r>
    </w:p>
    <w:p w14:paraId="5D4E2652" w14:textId="722A540F" w:rsidR="00E35AC7" w:rsidRDefault="002422C0" w:rsidP="00F433CD">
      <w:pPr>
        <w:rPr>
          <w:lang w:val="el-GR"/>
        </w:rPr>
      </w:pPr>
      <w:r>
        <w:rPr>
          <w:b/>
          <w:bCs/>
          <w:noProof/>
          <w:sz w:val="44"/>
          <w:szCs w:val="44"/>
          <w:lang w:val="el-GR"/>
        </w:rPr>
        <w:lastRenderedPageBreak/>
        <w:drawing>
          <wp:anchor distT="0" distB="0" distL="114300" distR="114300" simplePos="0" relativeHeight="251670528" behindDoc="1" locked="0" layoutInCell="1" allowOverlap="1" wp14:anchorId="1D5FC7C8" wp14:editId="480A8CFE">
            <wp:simplePos x="0" y="0"/>
            <wp:positionH relativeFrom="margin">
              <wp:posOffset>-2276475</wp:posOffset>
            </wp:positionH>
            <wp:positionV relativeFrom="paragraph">
              <wp:posOffset>-2370455</wp:posOffset>
            </wp:positionV>
            <wp:extent cx="8718550" cy="12449496"/>
            <wp:effectExtent l="0" t="0" r="6350" b="9525"/>
            <wp:wrapNone/>
            <wp:docPr id="516371407" name="Picture 1"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9698" name="Picture 1" descr="A person smoking a pipe&#10;&#10;Description automatically generated"/>
                    <pic:cNvPicPr/>
                  </pic:nvPicPr>
                  <pic:blipFill>
                    <a:blip r:embed="rId8" cstate="print">
                      <a:alphaModFix amt="15000"/>
                      <a:extLst>
                        <a:ext uri="{28A0092B-C50C-407E-A947-70E740481C1C}">
                          <a14:useLocalDpi xmlns:a14="http://schemas.microsoft.com/office/drawing/2010/main" val="0"/>
                        </a:ext>
                      </a:extLst>
                    </a:blip>
                    <a:stretch>
                      <a:fillRect/>
                    </a:stretch>
                  </pic:blipFill>
                  <pic:spPr>
                    <a:xfrm>
                      <a:off x="0" y="0"/>
                      <a:ext cx="8718550" cy="12449496"/>
                    </a:xfrm>
                    <a:prstGeom prst="rect">
                      <a:avLst/>
                    </a:prstGeom>
                  </pic:spPr>
                </pic:pic>
              </a:graphicData>
            </a:graphic>
            <wp14:sizeRelH relativeFrom="page">
              <wp14:pctWidth>0</wp14:pctWidth>
            </wp14:sizeRelH>
            <wp14:sizeRelV relativeFrom="page">
              <wp14:pctHeight>0</wp14:pctHeight>
            </wp14:sizeRelV>
          </wp:anchor>
        </w:drawing>
      </w:r>
      <w:r w:rsidR="00F433CD" w:rsidRPr="00F433CD">
        <w:rPr>
          <w:lang w:val="el-GR"/>
        </w:rPr>
        <w:t>Σε αυτή την περίπτωση, κάθε μαθητής/</w:t>
      </w:r>
      <w:proofErr w:type="spellStart"/>
      <w:r w:rsidR="00F433CD" w:rsidRPr="00F433CD">
        <w:rPr>
          <w:lang w:val="el-GR"/>
        </w:rPr>
        <w:t>τρια</w:t>
      </w:r>
      <w:proofErr w:type="spellEnd"/>
      <w:r w:rsidR="00F433CD" w:rsidRPr="00F433CD">
        <w:rPr>
          <w:lang w:val="el-GR"/>
        </w:rPr>
        <w:t xml:space="preserve"> ή κάθε σχολικό τμήμα (σε περίπτωση συλλογικής συμμετοχής), μετά την ολοκλήρωση του Μαραθωνίου Ανάγνωσης, θα πρέπει να συντάξει ένα κείμενο έκτασης έως 500 λέξεις. </w:t>
      </w:r>
    </w:p>
    <w:p w14:paraId="6614DA5A" w14:textId="5F0F89E7" w:rsidR="00F433CD" w:rsidRPr="00F433CD" w:rsidRDefault="00F433CD" w:rsidP="00F433CD">
      <w:pPr>
        <w:rPr>
          <w:lang w:val="el-GR"/>
        </w:rPr>
      </w:pPr>
      <w:r w:rsidRPr="00F433CD">
        <w:rPr>
          <w:lang w:val="el-GR"/>
        </w:rPr>
        <w:t>Στο κείμενο αυτό θα αναφέρει εντυπώσεις και προσωπικές σκέψεις σχετικά με το έργο του Νίκου Καζαντζάκη που διάβασε από όσα έργα προβλέπονται στον κατάλογο των έργων του Μαραθωνίου Ανάγνωσης.</w:t>
      </w:r>
    </w:p>
    <w:p w14:paraId="7C4D05E2" w14:textId="509042D6" w:rsidR="00E35AC7" w:rsidRDefault="00F433CD" w:rsidP="00F433CD">
      <w:pPr>
        <w:rPr>
          <w:lang w:val="el-GR"/>
        </w:rPr>
      </w:pPr>
      <w:r w:rsidRPr="00F433CD">
        <w:rPr>
          <w:lang w:val="el-GR"/>
        </w:rPr>
        <w:t>Τα κείμενα αυτά δεν θα αξιολογούνται από την Επιτροπή Αξιολόγησης του Διαγωνισμού. Επίσης, οι συμμετέχοντες/</w:t>
      </w:r>
      <w:proofErr w:type="spellStart"/>
      <w:r w:rsidRPr="00F433CD">
        <w:rPr>
          <w:lang w:val="el-GR"/>
        </w:rPr>
        <w:t>ουσες</w:t>
      </w:r>
      <w:proofErr w:type="spellEnd"/>
      <w:r w:rsidRPr="00F433CD">
        <w:rPr>
          <w:lang w:val="el-GR"/>
        </w:rPr>
        <w:t xml:space="preserve"> δεν χρειάζεται να υπογράφουν τα έργα τους με ψευδώνυμα </w:t>
      </w:r>
    </w:p>
    <w:p w14:paraId="1DCA7147" w14:textId="18F8AFA3" w:rsidR="00E35AC7" w:rsidRDefault="00F433CD" w:rsidP="00F433CD">
      <w:pPr>
        <w:rPr>
          <w:lang w:val="el-GR"/>
        </w:rPr>
      </w:pPr>
      <w:r w:rsidRPr="00F433CD">
        <w:rPr>
          <w:lang w:val="el-GR"/>
        </w:rPr>
        <w:t xml:space="preserve">– εφόσον δεν χρειάζεται να διασφαλιστεί η ανωνυμία τους, καθώς τα κείμενά τους δεν υποβάλλονται σε διαδικασία αξιολόγησης από την Επιτροπή Αξιολόγησης του Διαγωνισμού - αλλά μπορούν να χρησιμοποιούν το ονοματεπώνυμό τους, </w:t>
      </w:r>
    </w:p>
    <w:p w14:paraId="4909908D" w14:textId="422C6ABE" w:rsidR="00F433CD" w:rsidRPr="00F433CD" w:rsidRDefault="00F433CD" w:rsidP="00F433CD">
      <w:pPr>
        <w:rPr>
          <w:lang w:val="el-GR"/>
        </w:rPr>
      </w:pPr>
      <w:r w:rsidRPr="00F433CD">
        <w:rPr>
          <w:lang w:val="el-GR"/>
        </w:rPr>
        <w:t>το οποίο θα πρέπει να αναγράφεται στο πάνω δεξιά μέρος της πρώτης σελίδας του υποβληθέντος κειμένου.</w:t>
      </w:r>
    </w:p>
    <w:p w14:paraId="153CB5D0" w14:textId="440E992A" w:rsidR="00E35AC7" w:rsidRDefault="00F433CD" w:rsidP="00F433CD">
      <w:pPr>
        <w:rPr>
          <w:lang w:val="el-GR"/>
        </w:rPr>
      </w:pPr>
      <w:r w:rsidRPr="00F433CD">
        <w:rPr>
          <w:lang w:val="el-GR"/>
        </w:rPr>
        <w:t>Όλοι/</w:t>
      </w:r>
      <w:proofErr w:type="spellStart"/>
      <w:r w:rsidRPr="00F433CD">
        <w:rPr>
          <w:lang w:val="el-GR"/>
        </w:rPr>
        <w:t>ες</w:t>
      </w:r>
      <w:proofErr w:type="spellEnd"/>
      <w:r w:rsidRPr="00F433CD">
        <w:rPr>
          <w:lang w:val="el-GR"/>
        </w:rPr>
        <w:t xml:space="preserve"> οι μαθητές/</w:t>
      </w:r>
      <w:proofErr w:type="spellStart"/>
      <w:r w:rsidRPr="00F433CD">
        <w:rPr>
          <w:lang w:val="el-GR"/>
        </w:rPr>
        <w:t>τριες</w:t>
      </w:r>
      <w:proofErr w:type="spellEnd"/>
      <w:r w:rsidRPr="00F433CD">
        <w:rPr>
          <w:lang w:val="el-GR"/>
        </w:rPr>
        <w:t xml:space="preserve"> και τα σχολικά τμήματα που θα συμμετάσχουν στον Μαραθώνιο Ανάγνωσης καθώς και οι εκπαιδευτικοί τους, θα λάβουν Έπαινο Συμμετοχής. Επιπλέον, κάθε Σχολική Μονάδα μαθητές/</w:t>
      </w:r>
      <w:proofErr w:type="spellStart"/>
      <w:r w:rsidRPr="00F433CD">
        <w:rPr>
          <w:lang w:val="el-GR"/>
        </w:rPr>
        <w:t>τριες</w:t>
      </w:r>
      <w:proofErr w:type="spellEnd"/>
      <w:r w:rsidRPr="00F433CD">
        <w:rPr>
          <w:lang w:val="el-GR"/>
        </w:rPr>
        <w:t xml:space="preserve"> ή/και σχολικά τμήματα </w:t>
      </w:r>
    </w:p>
    <w:p w14:paraId="0EFB539B" w14:textId="73038571" w:rsidR="00F433CD" w:rsidRPr="00F433CD" w:rsidRDefault="00F433CD" w:rsidP="00F433CD">
      <w:pPr>
        <w:rPr>
          <w:lang w:val="el-GR"/>
        </w:rPr>
      </w:pPr>
      <w:r w:rsidRPr="00F433CD">
        <w:rPr>
          <w:lang w:val="el-GR"/>
        </w:rPr>
        <w:t>της οποίας θα ολοκληρώσουν επιτυχώς τη συμμετοχή τους στον Μαραθώνιο Ανάγνωσης θα λάβουν ως έπαθλο/βραβείο/δώρο οχτώ (8) δωρεάν βιβλία των εκδόσεων Διόπτρα για τον εμπλουτισμό της Σχολικής Βιβλιοθήκης.</w:t>
      </w:r>
    </w:p>
    <w:p w14:paraId="0A2945DB" w14:textId="77777777" w:rsidR="00E35AC7" w:rsidRDefault="00F433CD" w:rsidP="00F433CD">
      <w:pPr>
        <w:rPr>
          <w:lang w:val="el-GR"/>
        </w:rPr>
      </w:pPr>
      <w:r w:rsidRPr="00F433CD">
        <w:rPr>
          <w:lang w:val="el-GR"/>
        </w:rPr>
        <w:t xml:space="preserve">Σημειώνεται ότι τα βιβλία που θα δωρισθούν ως έπαθλο/βραβείο/δώρο επιλέγονται από τη Διοργανώτρια, σε αυτά δεν περιλαμβάνονται έργα του Νίκου Καζαντζάκη, </w:t>
      </w:r>
    </w:p>
    <w:p w14:paraId="5AC327BD" w14:textId="5517B937" w:rsidR="00F433CD" w:rsidRPr="00F433CD" w:rsidRDefault="00F433CD" w:rsidP="00F433CD">
      <w:pPr>
        <w:rPr>
          <w:lang w:val="el-GR"/>
        </w:rPr>
      </w:pPr>
      <w:r w:rsidRPr="00F433CD">
        <w:rPr>
          <w:lang w:val="el-GR"/>
        </w:rPr>
        <w:t>και θα αποστέλλονται σε χρονικό διάστημα ενός (1) μήνα μετά το πέρας της Λήξης του Διαγωνισμού, δηλαδή μετά τις 31/03/2025, στη διεύθυνση της Σχολικής Μονάδας που έχει καταχωρηθεί στη Φόρμα Συμμετοχής.</w:t>
      </w:r>
    </w:p>
    <w:p w14:paraId="0BD873FA" w14:textId="2DD4B07F" w:rsidR="00F433CD" w:rsidRPr="00F433CD" w:rsidRDefault="002422C0" w:rsidP="00F433CD">
      <w:pPr>
        <w:rPr>
          <w:b/>
          <w:bCs/>
          <w:color w:val="C00000"/>
          <w:sz w:val="28"/>
          <w:szCs w:val="28"/>
          <w:lang w:val="el-GR"/>
        </w:rPr>
      </w:pPr>
      <w:r>
        <w:rPr>
          <w:b/>
          <w:bCs/>
          <w:noProof/>
          <w:sz w:val="44"/>
          <w:szCs w:val="44"/>
          <w:lang w:val="el-GR"/>
        </w:rPr>
        <w:lastRenderedPageBreak/>
        <w:drawing>
          <wp:anchor distT="0" distB="0" distL="114300" distR="114300" simplePos="0" relativeHeight="251672576" behindDoc="1" locked="0" layoutInCell="1" allowOverlap="1" wp14:anchorId="5A8845D7" wp14:editId="610DF1D5">
            <wp:simplePos x="0" y="0"/>
            <wp:positionH relativeFrom="margin">
              <wp:posOffset>-2228850</wp:posOffset>
            </wp:positionH>
            <wp:positionV relativeFrom="paragraph">
              <wp:posOffset>-2211070</wp:posOffset>
            </wp:positionV>
            <wp:extent cx="8718550" cy="12449496"/>
            <wp:effectExtent l="0" t="0" r="6350" b="9525"/>
            <wp:wrapNone/>
            <wp:docPr id="1457749403" name="Picture 1"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9698" name="Picture 1" descr="A person smoking a pipe&#10;&#10;Description automatically generated"/>
                    <pic:cNvPicPr/>
                  </pic:nvPicPr>
                  <pic:blipFill>
                    <a:blip r:embed="rId8" cstate="print">
                      <a:alphaModFix amt="15000"/>
                      <a:extLst>
                        <a:ext uri="{28A0092B-C50C-407E-A947-70E740481C1C}">
                          <a14:useLocalDpi xmlns:a14="http://schemas.microsoft.com/office/drawing/2010/main" val="0"/>
                        </a:ext>
                      </a:extLst>
                    </a:blip>
                    <a:stretch>
                      <a:fillRect/>
                    </a:stretch>
                  </pic:blipFill>
                  <pic:spPr>
                    <a:xfrm>
                      <a:off x="0" y="0"/>
                      <a:ext cx="8718550" cy="12449496"/>
                    </a:xfrm>
                    <a:prstGeom prst="rect">
                      <a:avLst/>
                    </a:prstGeom>
                  </pic:spPr>
                </pic:pic>
              </a:graphicData>
            </a:graphic>
            <wp14:sizeRelH relativeFrom="page">
              <wp14:pctWidth>0</wp14:pctWidth>
            </wp14:sizeRelH>
            <wp14:sizeRelV relativeFrom="page">
              <wp14:pctHeight>0</wp14:pctHeight>
            </wp14:sizeRelV>
          </wp:anchor>
        </w:drawing>
      </w:r>
      <w:r w:rsidR="00F433CD" w:rsidRPr="00F433CD">
        <w:rPr>
          <w:b/>
          <w:bCs/>
          <w:color w:val="C00000"/>
          <w:sz w:val="28"/>
          <w:szCs w:val="28"/>
          <w:lang w:val="el-GR"/>
        </w:rPr>
        <w:t>Ποιος μπορεί να λάβει μέρος;</w:t>
      </w:r>
    </w:p>
    <w:p w14:paraId="09E5EA08" w14:textId="6007FF29" w:rsidR="00F433CD" w:rsidRPr="00F433CD" w:rsidRDefault="00F433CD" w:rsidP="00F433CD">
      <w:pPr>
        <w:pStyle w:val="ListParagraph"/>
        <w:numPr>
          <w:ilvl w:val="0"/>
          <w:numId w:val="8"/>
        </w:numPr>
        <w:rPr>
          <w:lang w:val="el-GR"/>
        </w:rPr>
      </w:pPr>
      <w:r w:rsidRPr="00F433CD">
        <w:rPr>
          <w:lang w:val="el-GR"/>
        </w:rPr>
        <w:t>Δικαίωμα συμμετοχής στους διαγωνισμούς έχουν όλοι οι μαθητές και οι μαθήτριες των σχολικών μονάδων της πρωτοβάθμιας και της δευτεροβάθμιας εκπαίδευσης της ελληνικής επικράτειας καθώς και των ελληνικών σχολείων του εξωτερικού.</w:t>
      </w:r>
    </w:p>
    <w:p w14:paraId="654331AE" w14:textId="56E2D633" w:rsidR="00E35AC7" w:rsidRDefault="00F433CD" w:rsidP="00E35AC7">
      <w:pPr>
        <w:pStyle w:val="ListParagraph"/>
        <w:numPr>
          <w:ilvl w:val="0"/>
          <w:numId w:val="8"/>
        </w:numPr>
        <w:rPr>
          <w:lang w:val="el-GR"/>
        </w:rPr>
      </w:pPr>
      <w:r w:rsidRPr="00F433CD">
        <w:rPr>
          <w:lang w:val="el-GR"/>
        </w:rPr>
        <w:t xml:space="preserve">Αναφορικά με τις σχολικές μονάδες της πρωτοβάθμιας εκπαίδευσης, δικαίωμα συμμετοχής έχουν μόνο οι μαθητές και μαθήτριες των τάξεων της Δ’, Ε’ και ΣΤ΄ Δημοτικού, </w:t>
      </w:r>
    </w:p>
    <w:p w14:paraId="544FEED3" w14:textId="6FFE0077" w:rsidR="00F433CD" w:rsidRPr="00E35AC7" w:rsidRDefault="00F433CD" w:rsidP="00E35AC7">
      <w:pPr>
        <w:pStyle w:val="ListParagraph"/>
        <w:rPr>
          <w:lang w:val="el-GR"/>
        </w:rPr>
      </w:pPr>
      <w:r w:rsidRPr="00E35AC7">
        <w:rPr>
          <w:lang w:val="el-GR"/>
        </w:rPr>
        <w:t xml:space="preserve">καθώς κρίνεται ότι είναι σε θέση να μελετήσουν ουσιαστικότερα και να κατανοήσουν σε μεγαλύτερο βάθος το </w:t>
      </w:r>
      <w:proofErr w:type="spellStart"/>
      <w:r w:rsidRPr="00E35AC7">
        <w:rPr>
          <w:lang w:val="el-GR"/>
        </w:rPr>
        <w:t>πολυεπίπεδο</w:t>
      </w:r>
      <w:proofErr w:type="spellEnd"/>
      <w:r w:rsidRPr="00E35AC7">
        <w:rPr>
          <w:lang w:val="el-GR"/>
        </w:rPr>
        <w:t xml:space="preserve"> έργο του Νίκου Καζαντζάκη.</w:t>
      </w:r>
    </w:p>
    <w:p w14:paraId="1989FE27" w14:textId="701B5968" w:rsidR="00F433CD" w:rsidRPr="00F433CD" w:rsidRDefault="00F433CD" w:rsidP="00F433CD">
      <w:pPr>
        <w:pStyle w:val="ListParagraph"/>
        <w:numPr>
          <w:ilvl w:val="0"/>
          <w:numId w:val="8"/>
        </w:numPr>
        <w:rPr>
          <w:lang w:val="el-GR"/>
        </w:rPr>
      </w:pPr>
      <w:r w:rsidRPr="00F433CD">
        <w:rPr>
          <w:lang w:val="el-GR"/>
        </w:rPr>
        <w:t>Αναφορικά με τις σχολικές μονάδες της δευτεροβάθμιας εκπαίδευσης, δικαίωμα συμμετοχής έχουν οι μαθητές και μαθήτριες όλων των τάξεων των γυμνασίων και λυκείων της Ελλάδας καθώς και των ελληνικών σχολείων του εξωτερικού.</w:t>
      </w:r>
    </w:p>
    <w:p w14:paraId="5DE7EE6A" w14:textId="46DAA950" w:rsidR="00F433CD" w:rsidRPr="00F433CD" w:rsidRDefault="00F433CD" w:rsidP="00F433CD">
      <w:pPr>
        <w:rPr>
          <w:b/>
          <w:bCs/>
          <w:color w:val="C00000"/>
          <w:sz w:val="28"/>
          <w:szCs w:val="28"/>
          <w:lang w:val="el-GR"/>
        </w:rPr>
      </w:pPr>
      <w:r w:rsidRPr="00F433CD">
        <w:rPr>
          <w:b/>
          <w:bCs/>
          <w:color w:val="C00000"/>
          <w:sz w:val="28"/>
          <w:szCs w:val="28"/>
          <w:lang w:val="el-GR"/>
        </w:rPr>
        <w:t>Τι είδους συμμετοχές γίνονται δεκτές στους διαγωνισμούς;</w:t>
      </w:r>
    </w:p>
    <w:p w14:paraId="4358CE70" w14:textId="2DD76981" w:rsidR="00F433CD" w:rsidRPr="00F433CD" w:rsidRDefault="00F433CD" w:rsidP="00F433CD">
      <w:pPr>
        <w:rPr>
          <w:lang w:val="el-GR"/>
        </w:rPr>
      </w:pPr>
      <w:r w:rsidRPr="00F433CD">
        <w:rPr>
          <w:lang w:val="el-GR"/>
        </w:rPr>
        <w:t>Στους διαγωνισμούς γίνονται δεκτές:</w:t>
      </w:r>
    </w:p>
    <w:p w14:paraId="40F489AF" w14:textId="2D17B4F0" w:rsidR="00F433CD" w:rsidRPr="00F433CD" w:rsidRDefault="00F433CD" w:rsidP="00F433CD">
      <w:pPr>
        <w:pStyle w:val="ListParagraph"/>
        <w:numPr>
          <w:ilvl w:val="0"/>
          <w:numId w:val="9"/>
        </w:numPr>
        <w:rPr>
          <w:lang w:val="el-GR"/>
        </w:rPr>
      </w:pPr>
      <w:r w:rsidRPr="00F433CD">
        <w:rPr>
          <w:lang w:val="el-GR"/>
        </w:rPr>
        <w:t>Για την πρωτοβάθμια εκπαίδευση (και συγκεκριμένα για τις τάξεις της Δ’, Ε’ και ΣΤ΄ Δημοτικού): Ατομικές συμμετοχές μαθητών/-τριών μέσω των σχολικών μονάδων ή/και συλλογικές συμμετοχές σχολικών τμημάτων των σχολικών μονάδων.</w:t>
      </w:r>
    </w:p>
    <w:p w14:paraId="0052E71A" w14:textId="77777777" w:rsidR="00F433CD" w:rsidRPr="00F433CD" w:rsidRDefault="00F433CD" w:rsidP="00F433CD">
      <w:pPr>
        <w:rPr>
          <w:lang w:val="el-GR"/>
        </w:rPr>
      </w:pPr>
    </w:p>
    <w:p w14:paraId="077892D6" w14:textId="7B5C1811" w:rsidR="00F433CD" w:rsidRPr="00F433CD" w:rsidRDefault="00F433CD" w:rsidP="00F433CD">
      <w:pPr>
        <w:pStyle w:val="ListParagraph"/>
        <w:numPr>
          <w:ilvl w:val="0"/>
          <w:numId w:val="9"/>
        </w:numPr>
        <w:rPr>
          <w:lang w:val="el-GR"/>
        </w:rPr>
      </w:pPr>
      <w:r w:rsidRPr="00F433CD">
        <w:rPr>
          <w:lang w:val="el-GR"/>
        </w:rPr>
        <w:t>Για τη δευτεροβάθμια εκπαίδευση (για όλες τις τάξεις γυμνασίων και λυκείων): Ατομικές συμμετοχές μαθητών/-τριών μέσω των σχολικών μονάδων. Για τη δευτεροβάθμια εκπαίδευση (γυμνάσιο, λύκειο) δεν προβλέπεται η επιλογή της συλλογικής συμμετοχής σχολικών τμημάτων.</w:t>
      </w:r>
    </w:p>
    <w:p w14:paraId="37A5CCAC" w14:textId="63142103" w:rsidR="00F433CD" w:rsidRPr="00F433CD" w:rsidRDefault="002422C0" w:rsidP="00F433CD">
      <w:pPr>
        <w:rPr>
          <w:b/>
          <w:bCs/>
          <w:color w:val="C00000"/>
          <w:sz w:val="28"/>
          <w:szCs w:val="28"/>
          <w:lang w:val="el-GR"/>
        </w:rPr>
      </w:pPr>
      <w:r>
        <w:rPr>
          <w:b/>
          <w:bCs/>
          <w:noProof/>
          <w:sz w:val="44"/>
          <w:szCs w:val="44"/>
          <w:lang w:val="el-GR"/>
        </w:rPr>
        <w:lastRenderedPageBreak/>
        <w:drawing>
          <wp:anchor distT="0" distB="0" distL="114300" distR="114300" simplePos="0" relativeHeight="251674624" behindDoc="1" locked="0" layoutInCell="1" allowOverlap="1" wp14:anchorId="1149A4E2" wp14:editId="618D713B">
            <wp:simplePos x="0" y="0"/>
            <wp:positionH relativeFrom="margin">
              <wp:posOffset>-2257425</wp:posOffset>
            </wp:positionH>
            <wp:positionV relativeFrom="paragraph">
              <wp:posOffset>-2289175</wp:posOffset>
            </wp:positionV>
            <wp:extent cx="8718550" cy="12449496"/>
            <wp:effectExtent l="0" t="0" r="6350" b="9525"/>
            <wp:wrapNone/>
            <wp:docPr id="1999310597" name="Picture 1"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9698" name="Picture 1" descr="A person smoking a pipe&#10;&#10;Description automatically generated"/>
                    <pic:cNvPicPr/>
                  </pic:nvPicPr>
                  <pic:blipFill>
                    <a:blip r:embed="rId8" cstate="print">
                      <a:alphaModFix amt="15000"/>
                      <a:extLst>
                        <a:ext uri="{28A0092B-C50C-407E-A947-70E740481C1C}">
                          <a14:useLocalDpi xmlns:a14="http://schemas.microsoft.com/office/drawing/2010/main" val="0"/>
                        </a:ext>
                      </a:extLst>
                    </a:blip>
                    <a:stretch>
                      <a:fillRect/>
                    </a:stretch>
                  </pic:blipFill>
                  <pic:spPr>
                    <a:xfrm>
                      <a:off x="0" y="0"/>
                      <a:ext cx="8718550" cy="12449496"/>
                    </a:xfrm>
                    <a:prstGeom prst="rect">
                      <a:avLst/>
                    </a:prstGeom>
                  </pic:spPr>
                </pic:pic>
              </a:graphicData>
            </a:graphic>
            <wp14:sizeRelH relativeFrom="page">
              <wp14:pctWidth>0</wp14:pctWidth>
            </wp14:sizeRelH>
            <wp14:sizeRelV relativeFrom="page">
              <wp14:pctHeight>0</wp14:pctHeight>
            </wp14:sizeRelV>
          </wp:anchor>
        </w:drawing>
      </w:r>
      <w:r w:rsidR="00F433CD" w:rsidRPr="00F433CD">
        <w:rPr>
          <w:b/>
          <w:bCs/>
          <w:color w:val="C00000"/>
          <w:sz w:val="28"/>
          <w:szCs w:val="28"/>
          <w:lang w:val="el-GR"/>
        </w:rPr>
        <w:t>Υπάρχουν συγκεκριμένες τεχνικές προδιαγραφές για τα έργα που θα υποβάλουν οι μαθητές/-</w:t>
      </w:r>
      <w:proofErr w:type="spellStart"/>
      <w:r w:rsidR="00F433CD" w:rsidRPr="00F433CD">
        <w:rPr>
          <w:b/>
          <w:bCs/>
          <w:color w:val="C00000"/>
          <w:sz w:val="28"/>
          <w:szCs w:val="28"/>
          <w:lang w:val="el-GR"/>
        </w:rPr>
        <w:t>τριες</w:t>
      </w:r>
      <w:proofErr w:type="spellEnd"/>
      <w:r w:rsidR="00F433CD" w:rsidRPr="00F433CD">
        <w:rPr>
          <w:b/>
          <w:bCs/>
          <w:color w:val="C00000"/>
          <w:sz w:val="28"/>
          <w:szCs w:val="28"/>
          <w:lang w:val="el-GR"/>
        </w:rPr>
        <w:t xml:space="preserve"> (έκταση, τύπος αρχείου, γραμματοσειρά κτλ.);</w:t>
      </w:r>
    </w:p>
    <w:p w14:paraId="6EA9BBC9" w14:textId="4E3FCFA2" w:rsidR="00F433CD" w:rsidRPr="00F433CD" w:rsidRDefault="00F433CD" w:rsidP="00F433CD">
      <w:pPr>
        <w:rPr>
          <w:lang w:val="el-GR"/>
        </w:rPr>
      </w:pPr>
      <w:r w:rsidRPr="00F433CD">
        <w:rPr>
          <w:lang w:val="el-GR"/>
        </w:rPr>
        <w:t>Ναι. Μπορείτε να βρείτε αναλυτικά όλες τις πληροφορίες σχετικά με τις τεχνικές προδιαγραφές των έργων που υποβάλλονται για καθένα από τους διαγωνισμούς.</w:t>
      </w:r>
    </w:p>
    <w:p w14:paraId="009612B9" w14:textId="39735178" w:rsidR="00F433CD" w:rsidRPr="00F433CD" w:rsidRDefault="00F433CD" w:rsidP="00F433CD">
      <w:pPr>
        <w:rPr>
          <w:b/>
          <w:bCs/>
          <w:color w:val="C00000"/>
          <w:sz w:val="28"/>
          <w:szCs w:val="28"/>
          <w:lang w:val="el-GR"/>
        </w:rPr>
      </w:pPr>
      <w:r w:rsidRPr="00F433CD">
        <w:rPr>
          <w:b/>
          <w:bCs/>
          <w:color w:val="C00000"/>
          <w:sz w:val="28"/>
          <w:szCs w:val="28"/>
          <w:lang w:val="el-GR"/>
        </w:rPr>
        <w:t>Επιτρέπεται η πολλαπλή συμμετοχή;</w:t>
      </w:r>
    </w:p>
    <w:p w14:paraId="1858EAB2" w14:textId="534A43B4" w:rsidR="00F433CD" w:rsidRPr="00F433CD" w:rsidRDefault="00F433CD" w:rsidP="00F433CD">
      <w:pPr>
        <w:rPr>
          <w:lang w:val="el-GR"/>
        </w:rPr>
      </w:pPr>
      <w:r w:rsidRPr="00F433CD">
        <w:rPr>
          <w:lang w:val="el-GR"/>
        </w:rPr>
        <w:t>Ναι, με την προϋπόθεση ότι η κάθε συμμετοχή θα πρέπει να στηρίζεται σε διαφορετικό έργο του Νίκου Καζαντζάκη από όσα προβλέπονται στον κατάλογο των έργων του Μαραθωνίου Ανάγνωσης.</w:t>
      </w:r>
    </w:p>
    <w:p w14:paraId="3B97846E" w14:textId="77777777" w:rsidR="00E35AC7" w:rsidRDefault="00F433CD" w:rsidP="00F433CD">
      <w:pPr>
        <w:rPr>
          <w:lang w:val="el-GR"/>
        </w:rPr>
      </w:pPr>
      <w:r w:rsidRPr="00F433CD">
        <w:rPr>
          <w:lang w:val="el-GR"/>
        </w:rPr>
        <w:t xml:space="preserve">Για παράδειγμα, μπορεί κάποιος να συμμετάσχει στον διαγωνισμό δημιουργικής γραφής επιλέγοντας το πρώτο θέμα «Συγγραφή διηγήματος ή ιστορίας βραχείας φόρμας με ελεύθερο θέμα» έχοντας επιλέξει το βιβλίο/έργο «Ο Ανήφορος» </w:t>
      </w:r>
    </w:p>
    <w:p w14:paraId="2D5C4C46" w14:textId="651A435F" w:rsidR="00F433CD" w:rsidRPr="00F433CD" w:rsidRDefault="00F433CD" w:rsidP="00F433CD">
      <w:pPr>
        <w:rPr>
          <w:lang w:val="el-GR"/>
        </w:rPr>
      </w:pPr>
      <w:r w:rsidRPr="00F433CD">
        <w:rPr>
          <w:lang w:val="el-GR"/>
        </w:rPr>
        <w:t>και να συμμετάσχει εκ νέου στον διαγωνισμό έχοντας επιλέξει το βιβλίο/έργο «</w:t>
      </w:r>
      <w:r w:rsidR="00E35AC7">
        <w:rPr>
          <w:lang w:val="el-GR"/>
        </w:rPr>
        <w:t>Βίος και Πολιτεία του Αλέξη Ζορμπά</w:t>
      </w:r>
      <w:r w:rsidRPr="00F433CD">
        <w:rPr>
          <w:lang w:val="el-GR"/>
        </w:rPr>
        <w:t>» είτε για το ίδιο θέμα είτε για κάποιο άλλο από τα θέματα του διαγωνισμού.</w:t>
      </w:r>
    </w:p>
    <w:p w14:paraId="705240DC" w14:textId="77777777" w:rsidR="00E35AC7" w:rsidRDefault="00F433CD" w:rsidP="00F433CD">
      <w:pPr>
        <w:rPr>
          <w:lang w:val="el-GR"/>
        </w:rPr>
      </w:pPr>
      <w:r w:rsidRPr="00F433CD">
        <w:rPr>
          <w:lang w:val="el-GR"/>
        </w:rPr>
        <w:t xml:space="preserve">Αντίστοιχα, μπορεί κάποιος να συμμετάσχει στον διαγωνισμό </w:t>
      </w:r>
      <w:proofErr w:type="spellStart"/>
      <w:r w:rsidRPr="00F433CD">
        <w:rPr>
          <w:lang w:val="el-GR"/>
        </w:rPr>
        <w:t>κόμικ</w:t>
      </w:r>
      <w:proofErr w:type="spellEnd"/>
      <w:r w:rsidRPr="00F433CD">
        <w:rPr>
          <w:lang w:val="el-GR"/>
        </w:rPr>
        <w:t xml:space="preserve"> έχοντας επιλέξει το βιβλίο/έργο «Ο Ανήφορος» και να συμμετάσχει εκ νέου έχοντας επιλέξει το βιβλίο/έργο «Μέγας Αλέξανδρος», </w:t>
      </w:r>
    </w:p>
    <w:p w14:paraId="5C47FFBF" w14:textId="3EC03F89" w:rsidR="00F433CD" w:rsidRPr="00F433CD" w:rsidRDefault="00F433CD" w:rsidP="00F433CD">
      <w:pPr>
        <w:rPr>
          <w:lang w:val="el-GR"/>
        </w:rPr>
      </w:pPr>
      <w:r w:rsidRPr="00F433CD">
        <w:rPr>
          <w:lang w:val="el-GR"/>
        </w:rPr>
        <w:t xml:space="preserve">δημιουργώντας ένα ξεχωριστό </w:t>
      </w:r>
      <w:proofErr w:type="spellStart"/>
      <w:r w:rsidRPr="00F433CD">
        <w:rPr>
          <w:lang w:val="el-GR"/>
        </w:rPr>
        <w:t>κόμικ</w:t>
      </w:r>
      <w:proofErr w:type="spellEnd"/>
      <w:r w:rsidRPr="00F433CD">
        <w:rPr>
          <w:lang w:val="el-GR"/>
        </w:rPr>
        <w:t xml:space="preserve"> για κάθε έργο που αξιοποιείται ως πηγή έμπνευσης.</w:t>
      </w:r>
    </w:p>
    <w:p w14:paraId="512B1F26" w14:textId="77777777" w:rsidR="00F433CD" w:rsidRPr="00F433CD" w:rsidRDefault="00F433CD" w:rsidP="00F433CD">
      <w:pPr>
        <w:rPr>
          <w:lang w:val="el-GR"/>
        </w:rPr>
      </w:pPr>
      <w:r w:rsidRPr="00F433CD">
        <w:rPr>
          <w:lang w:val="el-GR"/>
        </w:rPr>
        <w:t>Διευκρινίζεται ότι δεν επιτρέπεται η πολλαπλή συμμετοχή στους διαγωνισμούς επιλέγοντας το ίδιο βιβλίο/έργο του Νίκου Καζαντζάκη.</w:t>
      </w:r>
    </w:p>
    <w:p w14:paraId="7E56C9B2" w14:textId="77777777" w:rsidR="00F433CD" w:rsidRPr="00F433CD" w:rsidRDefault="00F433CD" w:rsidP="00F433CD">
      <w:pPr>
        <w:rPr>
          <w:lang w:val="el-GR"/>
        </w:rPr>
      </w:pPr>
    </w:p>
    <w:p w14:paraId="6284AA26" w14:textId="6B03A63B" w:rsidR="00F433CD" w:rsidRPr="00F433CD" w:rsidRDefault="00F433CD" w:rsidP="00F433CD">
      <w:pPr>
        <w:rPr>
          <w:b/>
          <w:bCs/>
          <w:color w:val="C00000"/>
          <w:sz w:val="28"/>
          <w:szCs w:val="28"/>
          <w:lang w:val="el-GR"/>
        </w:rPr>
      </w:pPr>
      <w:r w:rsidRPr="00F433CD">
        <w:rPr>
          <w:b/>
          <w:bCs/>
          <w:color w:val="C00000"/>
          <w:sz w:val="28"/>
          <w:szCs w:val="28"/>
          <w:lang w:val="el-GR"/>
        </w:rPr>
        <w:t>Πόσοι νικητές θα αναδειχθούν σε κάθε διαγωνισμό;</w:t>
      </w:r>
    </w:p>
    <w:p w14:paraId="53A27F70" w14:textId="0BE5E877" w:rsidR="00F433CD" w:rsidRDefault="00F433CD" w:rsidP="00F433CD">
      <w:pPr>
        <w:rPr>
          <w:lang w:val="el-GR"/>
        </w:rPr>
      </w:pPr>
      <w:r w:rsidRPr="00F433CD">
        <w:rPr>
          <w:lang w:val="el-GR"/>
        </w:rPr>
        <w:t>Οι νικητές/-</w:t>
      </w:r>
      <w:proofErr w:type="spellStart"/>
      <w:r w:rsidRPr="00F433CD">
        <w:rPr>
          <w:lang w:val="el-GR"/>
        </w:rPr>
        <w:t>τριες</w:t>
      </w:r>
      <w:proofErr w:type="spellEnd"/>
      <w:r w:rsidRPr="00F433CD">
        <w:rPr>
          <w:lang w:val="el-GR"/>
        </w:rPr>
        <w:t xml:space="preserve"> των διαγωνισμών θα αναδειχθούν ως εξής:</w:t>
      </w:r>
    </w:p>
    <w:p w14:paraId="2C879B68" w14:textId="1A5931C3" w:rsidR="00F433CD" w:rsidRPr="00F433CD" w:rsidRDefault="002422C0" w:rsidP="00F433CD">
      <w:pPr>
        <w:rPr>
          <w:lang w:val="el-GR"/>
        </w:rPr>
      </w:pPr>
      <w:r>
        <w:rPr>
          <w:b/>
          <w:bCs/>
          <w:noProof/>
          <w:sz w:val="44"/>
          <w:szCs w:val="44"/>
          <w:lang w:val="el-GR"/>
        </w:rPr>
        <w:lastRenderedPageBreak/>
        <w:drawing>
          <wp:anchor distT="0" distB="0" distL="114300" distR="114300" simplePos="0" relativeHeight="251676672" behindDoc="1" locked="0" layoutInCell="1" allowOverlap="1" wp14:anchorId="7E79EC6F" wp14:editId="4B8EA513">
            <wp:simplePos x="0" y="0"/>
            <wp:positionH relativeFrom="margin">
              <wp:posOffset>-2275840</wp:posOffset>
            </wp:positionH>
            <wp:positionV relativeFrom="paragraph">
              <wp:posOffset>-2415540</wp:posOffset>
            </wp:positionV>
            <wp:extent cx="8718550" cy="12449496"/>
            <wp:effectExtent l="0" t="0" r="6350" b="9525"/>
            <wp:wrapNone/>
            <wp:docPr id="651048388" name="Picture 1"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9698" name="Picture 1" descr="A person smoking a pipe&#10;&#10;Description automatically generated"/>
                    <pic:cNvPicPr/>
                  </pic:nvPicPr>
                  <pic:blipFill>
                    <a:blip r:embed="rId8" cstate="print">
                      <a:alphaModFix amt="15000"/>
                      <a:extLst>
                        <a:ext uri="{28A0092B-C50C-407E-A947-70E740481C1C}">
                          <a14:useLocalDpi xmlns:a14="http://schemas.microsoft.com/office/drawing/2010/main" val="0"/>
                        </a:ext>
                      </a:extLst>
                    </a:blip>
                    <a:stretch>
                      <a:fillRect/>
                    </a:stretch>
                  </pic:blipFill>
                  <pic:spPr>
                    <a:xfrm>
                      <a:off x="0" y="0"/>
                      <a:ext cx="8718550" cy="12449496"/>
                    </a:xfrm>
                    <a:prstGeom prst="rect">
                      <a:avLst/>
                    </a:prstGeom>
                  </pic:spPr>
                </pic:pic>
              </a:graphicData>
            </a:graphic>
            <wp14:sizeRelH relativeFrom="page">
              <wp14:pctWidth>0</wp14:pctWidth>
            </wp14:sizeRelH>
            <wp14:sizeRelV relativeFrom="page">
              <wp14:pctHeight>0</wp14:pctHeight>
            </wp14:sizeRelV>
          </wp:anchor>
        </w:drawing>
      </w:r>
    </w:p>
    <w:p w14:paraId="1BFFE00E" w14:textId="14623342" w:rsidR="00F433CD" w:rsidRPr="00F433CD" w:rsidRDefault="00F433CD" w:rsidP="00F433CD">
      <w:pPr>
        <w:rPr>
          <w:lang w:val="el-GR"/>
        </w:rPr>
      </w:pPr>
      <w:r w:rsidRPr="00F433CD">
        <w:rPr>
          <w:lang w:val="el-GR"/>
        </w:rPr>
        <w:t>Α. Για την Πρωτοβάθμια Εκπαίδευση:</w:t>
      </w:r>
    </w:p>
    <w:p w14:paraId="42432FEF" w14:textId="77777777" w:rsidR="00F433CD" w:rsidRPr="00F433CD" w:rsidRDefault="00F433CD" w:rsidP="00F433CD">
      <w:pPr>
        <w:rPr>
          <w:lang w:val="el-GR"/>
        </w:rPr>
      </w:pPr>
    </w:p>
    <w:p w14:paraId="2692BC2B" w14:textId="58E6FFE4" w:rsidR="00F433CD" w:rsidRPr="00F433CD" w:rsidRDefault="00F433CD" w:rsidP="00F433CD">
      <w:pPr>
        <w:rPr>
          <w:lang w:val="el-GR"/>
        </w:rPr>
      </w:pPr>
      <w:r w:rsidRPr="00F433CD">
        <w:rPr>
          <w:lang w:val="el-GR"/>
        </w:rPr>
        <w:t>Α1. Τρεις (3) ατομικές συμμετοχές ανά τάξη με σειρά κατάταξης, δηλαδή:</w:t>
      </w:r>
    </w:p>
    <w:p w14:paraId="66497704" w14:textId="1A44BDB3" w:rsidR="00F433CD" w:rsidRPr="00F433CD" w:rsidRDefault="00F433CD" w:rsidP="00F433CD">
      <w:pPr>
        <w:rPr>
          <w:lang w:val="el-GR"/>
        </w:rPr>
      </w:pPr>
      <w:r w:rsidRPr="00F433CD">
        <w:rPr>
          <w:lang w:val="el-GR"/>
        </w:rPr>
        <w:t xml:space="preserve">- 3 ατομικές συμμετοχές στο σύνολο των συμμετοχών για τη </w:t>
      </w:r>
      <w:proofErr w:type="spellStart"/>
      <w:r w:rsidRPr="00F433CD">
        <w:rPr>
          <w:lang w:val="el-GR"/>
        </w:rPr>
        <w:t>Δ΄Δημοτικού</w:t>
      </w:r>
      <w:proofErr w:type="spellEnd"/>
      <w:r w:rsidRPr="00F433CD">
        <w:rPr>
          <w:lang w:val="el-GR"/>
        </w:rPr>
        <w:t>.</w:t>
      </w:r>
    </w:p>
    <w:p w14:paraId="2B67B38A" w14:textId="0E60FB35" w:rsidR="00F433CD" w:rsidRPr="00F433CD" w:rsidRDefault="00F433CD" w:rsidP="00F433CD">
      <w:pPr>
        <w:rPr>
          <w:lang w:val="el-GR"/>
        </w:rPr>
      </w:pPr>
      <w:r w:rsidRPr="00F433CD">
        <w:rPr>
          <w:lang w:val="el-GR"/>
        </w:rPr>
        <w:t xml:space="preserve">- 3 ατομικές συμμετοχές στο σύνολο των συμμετοχών για την </w:t>
      </w:r>
      <w:proofErr w:type="spellStart"/>
      <w:r w:rsidRPr="00F433CD">
        <w:rPr>
          <w:lang w:val="el-GR"/>
        </w:rPr>
        <w:t>Ε΄Δημοτικού</w:t>
      </w:r>
      <w:proofErr w:type="spellEnd"/>
      <w:r w:rsidRPr="00F433CD">
        <w:rPr>
          <w:lang w:val="el-GR"/>
        </w:rPr>
        <w:t>.</w:t>
      </w:r>
    </w:p>
    <w:p w14:paraId="445F7BDD" w14:textId="4EAED230" w:rsidR="00F433CD" w:rsidRPr="00F433CD" w:rsidRDefault="00F433CD" w:rsidP="00F433CD">
      <w:pPr>
        <w:rPr>
          <w:lang w:val="el-GR"/>
        </w:rPr>
      </w:pPr>
      <w:r w:rsidRPr="00F433CD">
        <w:rPr>
          <w:lang w:val="el-GR"/>
        </w:rPr>
        <w:t xml:space="preserve">- 3 ατομικές συμμετοχές στο σύνολο των συμμετοχών για τη </w:t>
      </w:r>
      <w:proofErr w:type="spellStart"/>
      <w:r w:rsidRPr="00F433CD">
        <w:rPr>
          <w:lang w:val="el-GR"/>
        </w:rPr>
        <w:t>ΣΤ΄Δημοτικού</w:t>
      </w:r>
      <w:proofErr w:type="spellEnd"/>
      <w:r w:rsidRPr="00F433CD">
        <w:rPr>
          <w:lang w:val="el-GR"/>
        </w:rPr>
        <w:t>.</w:t>
      </w:r>
    </w:p>
    <w:p w14:paraId="1E1FB91C" w14:textId="77777777" w:rsidR="00F433CD" w:rsidRPr="00F433CD" w:rsidRDefault="00F433CD" w:rsidP="00F433CD">
      <w:pPr>
        <w:rPr>
          <w:lang w:val="el-GR"/>
        </w:rPr>
      </w:pPr>
    </w:p>
    <w:p w14:paraId="420D2942" w14:textId="68EAFF83" w:rsidR="00F433CD" w:rsidRPr="00F433CD" w:rsidRDefault="00F433CD" w:rsidP="00F433CD">
      <w:pPr>
        <w:rPr>
          <w:lang w:val="el-GR"/>
        </w:rPr>
      </w:pPr>
      <w:r w:rsidRPr="00F433CD">
        <w:rPr>
          <w:lang w:val="el-GR"/>
        </w:rPr>
        <w:t>Α2. Δύο (2) συλλογικές συμμετοχές σχολικών τμημάτων ανά τάξη με σειρά κατάταξης, δηλαδή:</w:t>
      </w:r>
      <w:r w:rsidR="002422C0" w:rsidRPr="002422C0">
        <w:rPr>
          <w:b/>
          <w:bCs/>
          <w:noProof/>
          <w:sz w:val="44"/>
          <w:szCs w:val="44"/>
          <w:lang w:val="el-GR"/>
        </w:rPr>
        <w:t xml:space="preserve"> </w:t>
      </w:r>
    </w:p>
    <w:p w14:paraId="0DF4AAC3" w14:textId="77777777" w:rsidR="00F433CD" w:rsidRPr="00F433CD" w:rsidRDefault="00F433CD" w:rsidP="00F433CD">
      <w:pPr>
        <w:rPr>
          <w:lang w:val="el-GR"/>
        </w:rPr>
      </w:pPr>
      <w:r w:rsidRPr="00F433CD">
        <w:rPr>
          <w:lang w:val="el-GR"/>
        </w:rPr>
        <w:t xml:space="preserve">- 2 συλλογικές συμμετοχές στο σύνολο των συμμετοχών για τη </w:t>
      </w:r>
      <w:proofErr w:type="spellStart"/>
      <w:r w:rsidRPr="00F433CD">
        <w:rPr>
          <w:lang w:val="el-GR"/>
        </w:rPr>
        <w:t>Δ΄Δημοτικού</w:t>
      </w:r>
      <w:proofErr w:type="spellEnd"/>
      <w:r w:rsidRPr="00F433CD">
        <w:rPr>
          <w:lang w:val="el-GR"/>
        </w:rPr>
        <w:t>.</w:t>
      </w:r>
    </w:p>
    <w:p w14:paraId="7E47AFE3" w14:textId="77777777" w:rsidR="00F433CD" w:rsidRPr="00F433CD" w:rsidRDefault="00F433CD" w:rsidP="00F433CD">
      <w:pPr>
        <w:rPr>
          <w:lang w:val="el-GR"/>
        </w:rPr>
      </w:pPr>
      <w:r w:rsidRPr="00F433CD">
        <w:rPr>
          <w:lang w:val="el-GR"/>
        </w:rPr>
        <w:t xml:space="preserve">- 2 συλλογικές συμμετοχές στο σύνολο των συμμετοχών για την </w:t>
      </w:r>
      <w:proofErr w:type="spellStart"/>
      <w:r w:rsidRPr="00F433CD">
        <w:rPr>
          <w:lang w:val="el-GR"/>
        </w:rPr>
        <w:t>Ε΄Δημοτικού</w:t>
      </w:r>
      <w:proofErr w:type="spellEnd"/>
      <w:r w:rsidRPr="00F433CD">
        <w:rPr>
          <w:lang w:val="el-GR"/>
        </w:rPr>
        <w:t>.</w:t>
      </w:r>
    </w:p>
    <w:p w14:paraId="1F338862" w14:textId="77777777" w:rsidR="00F433CD" w:rsidRPr="00F433CD" w:rsidRDefault="00F433CD" w:rsidP="00F433CD">
      <w:pPr>
        <w:rPr>
          <w:lang w:val="el-GR"/>
        </w:rPr>
      </w:pPr>
      <w:r w:rsidRPr="00F433CD">
        <w:rPr>
          <w:lang w:val="el-GR"/>
        </w:rPr>
        <w:t xml:space="preserve">- 2 συλλογικές συμμετοχές στο σύνολο των συμμετοχών για τη </w:t>
      </w:r>
      <w:proofErr w:type="spellStart"/>
      <w:r w:rsidRPr="00F433CD">
        <w:rPr>
          <w:lang w:val="el-GR"/>
        </w:rPr>
        <w:t>ΣΤ΄Δημοτικού</w:t>
      </w:r>
      <w:proofErr w:type="spellEnd"/>
      <w:r w:rsidRPr="00F433CD">
        <w:rPr>
          <w:lang w:val="el-GR"/>
        </w:rPr>
        <w:t>.</w:t>
      </w:r>
    </w:p>
    <w:p w14:paraId="1703E741" w14:textId="77777777" w:rsidR="00F433CD" w:rsidRPr="00F433CD" w:rsidRDefault="00F433CD" w:rsidP="00F433CD">
      <w:pPr>
        <w:rPr>
          <w:lang w:val="el-GR"/>
        </w:rPr>
      </w:pPr>
    </w:p>
    <w:p w14:paraId="0BCB5F50" w14:textId="77777777" w:rsidR="00F433CD" w:rsidRPr="00F433CD" w:rsidRDefault="00F433CD" w:rsidP="00F433CD">
      <w:pPr>
        <w:rPr>
          <w:lang w:val="el-GR"/>
        </w:rPr>
      </w:pPr>
      <w:r w:rsidRPr="00F433CD">
        <w:rPr>
          <w:lang w:val="el-GR"/>
        </w:rPr>
        <w:t>Β. Για τη Δευτεροβάθμια Εκπαίδευση: Τρεις (3) ατομικές συμμετοχές ανά τάξη με σειρά κατάταξης, δηλαδή:</w:t>
      </w:r>
    </w:p>
    <w:p w14:paraId="14144A78" w14:textId="77777777" w:rsidR="00F433CD" w:rsidRPr="00F433CD" w:rsidRDefault="00F433CD" w:rsidP="00F433CD">
      <w:pPr>
        <w:rPr>
          <w:lang w:val="el-GR"/>
        </w:rPr>
      </w:pPr>
      <w:r w:rsidRPr="00F433CD">
        <w:rPr>
          <w:lang w:val="el-GR"/>
        </w:rPr>
        <w:t xml:space="preserve">- 3 ατομικές συμμετοχές στο σύνολο των συμμετοχών για την </w:t>
      </w:r>
      <w:proofErr w:type="spellStart"/>
      <w:r w:rsidRPr="00F433CD">
        <w:rPr>
          <w:lang w:val="el-GR"/>
        </w:rPr>
        <w:t>Α΄Γυμνασίου</w:t>
      </w:r>
      <w:proofErr w:type="spellEnd"/>
      <w:r w:rsidRPr="00F433CD">
        <w:rPr>
          <w:lang w:val="el-GR"/>
        </w:rPr>
        <w:t>.</w:t>
      </w:r>
    </w:p>
    <w:p w14:paraId="69799F3B" w14:textId="77777777" w:rsidR="00F433CD" w:rsidRPr="00F433CD" w:rsidRDefault="00F433CD" w:rsidP="00F433CD">
      <w:pPr>
        <w:rPr>
          <w:lang w:val="el-GR"/>
        </w:rPr>
      </w:pPr>
      <w:r w:rsidRPr="00F433CD">
        <w:rPr>
          <w:lang w:val="el-GR"/>
        </w:rPr>
        <w:t xml:space="preserve">- 3 ατομικές συμμετοχές στο σύνολο των συμμετοχών για τη </w:t>
      </w:r>
      <w:proofErr w:type="spellStart"/>
      <w:r w:rsidRPr="00F433CD">
        <w:rPr>
          <w:lang w:val="el-GR"/>
        </w:rPr>
        <w:t>Β΄Γυμνασίου</w:t>
      </w:r>
      <w:proofErr w:type="spellEnd"/>
      <w:r w:rsidRPr="00F433CD">
        <w:rPr>
          <w:lang w:val="el-GR"/>
        </w:rPr>
        <w:t>.</w:t>
      </w:r>
    </w:p>
    <w:p w14:paraId="79DE78C4" w14:textId="77777777" w:rsidR="00F433CD" w:rsidRPr="00F433CD" w:rsidRDefault="00F433CD" w:rsidP="00F433CD">
      <w:pPr>
        <w:rPr>
          <w:lang w:val="el-GR"/>
        </w:rPr>
      </w:pPr>
      <w:r w:rsidRPr="00F433CD">
        <w:rPr>
          <w:lang w:val="el-GR"/>
        </w:rPr>
        <w:t xml:space="preserve">- 3 ατομικές συμμετοχές στο σύνολο των συμμετοχών για τη </w:t>
      </w:r>
      <w:proofErr w:type="spellStart"/>
      <w:r w:rsidRPr="00F433CD">
        <w:rPr>
          <w:lang w:val="el-GR"/>
        </w:rPr>
        <w:t>Γ΄Γυμνασίου</w:t>
      </w:r>
      <w:proofErr w:type="spellEnd"/>
      <w:r w:rsidRPr="00F433CD">
        <w:rPr>
          <w:lang w:val="el-GR"/>
        </w:rPr>
        <w:t>.</w:t>
      </w:r>
    </w:p>
    <w:p w14:paraId="66CBEB57" w14:textId="6EF62B7C" w:rsidR="00F433CD" w:rsidRPr="00F433CD" w:rsidRDefault="002422C0" w:rsidP="00F433CD">
      <w:pPr>
        <w:rPr>
          <w:lang w:val="el-GR"/>
        </w:rPr>
      </w:pPr>
      <w:r>
        <w:rPr>
          <w:b/>
          <w:bCs/>
          <w:noProof/>
          <w:sz w:val="44"/>
          <w:szCs w:val="44"/>
          <w:lang w:val="el-GR"/>
        </w:rPr>
        <w:lastRenderedPageBreak/>
        <w:drawing>
          <wp:anchor distT="0" distB="0" distL="114300" distR="114300" simplePos="0" relativeHeight="251678720" behindDoc="1" locked="0" layoutInCell="1" allowOverlap="1" wp14:anchorId="002DF7D0" wp14:editId="62054E14">
            <wp:simplePos x="0" y="0"/>
            <wp:positionH relativeFrom="margin">
              <wp:posOffset>-2238375</wp:posOffset>
            </wp:positionH>
            <wp:positionV relativeFrom="paragraph">
              <wp:posOffset>-2367915</wp:posOffset>
            </wp:positionV>
            <wp:extent cx="8718550" cy="12449496"/>
            <wp:effectExtent l="0" t="0" r="6350" b="9525"/>
            <wp:wrapNone/>
            <wp:docPr id="31843526" name="Picture 1"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9698" name="Picture 1" descr="A person smoking a pipe&#10;&#10;Description automatically generated"/>
                    <pic:cNvPicPr/>
                  </pic:nvPicPr>
                  <pic:blipFill>
                    <a:blip r:embed="rId8" cstate="print">
                      <a:alphaModFix amt="15000"/>
                      <a:extLst>
                        <a:ext uri="{28A0092B-C50C-407E-A947-70E740481C1C}">
                          <a14:useLocalDpi xmlns:a14="http://schemas.microsoft.com/office/drawing/2010/main" val="0"/>
                        </a:ext>
                      </a:extLst>
                    </a:blip>
                    <a:stretch>
                      <a:fillRect/>
                    </a:stretch>
                  </pic:blipFill>
                  <pic:spPr>
                    <a:xfrm>
                      <a:off x="0" y="0"/>
                      <a:ext cx="8718550" cy="12449496"/>
                    </a:xfrm>
                    <a:prstGeom prst="rect">
                      <a:avLst/>
                    </a:prstGeom>
                  </pic:spPr>
                </pic:pic>
              </a:graphicData>
            </a:graphic>
            <wp14:sizeRelH relativeFrom="page">
              <wp14:pctWidth>0</wp14:pctWidth>
            </wp14:sizeRelH>
            <wp14:sizeRelV relativeFrom="page">
              <wp14:pctHeight>0</wp14:pctHeight>
            </wp14:sizeRelV>
          </wp:anchor>
        </w:drawing>
      </w:r>
      <w:r w:rsidR="00F433CD" w:rsidRPr="00F433CD">
        <w:rPr>
          <w:lang w:val="el-GR"/>
        </w:rPr>
        <w:t xml:space="preserve">- 3 ατομικές συμμετοχές στο σύνολο των συμμετοχών για την </w:t>
      </w:r>
      <w:proofErr w:type="spellStart"/>
      <w:r w:rsidR="00F433CD" w:rsidRPr="00F433CD">
        <w:rPr>
          <w:lang w:val="el-GR"/>
        </w:rPr>
        <w:t>Α΄Λυκείου</w:t>
      </w:r>
      <w:proofErr w:type="spellEnd"/>
      <w:r w:rsidR="00F433CD" w:rsidRPr="00F433CD">
        <w:rPr>
          <w:lang w:val="el-GR"/>
        </w:rPr>
        <w:t>.</w:t>
      </w:r>
    </w:p>
    <w:p w14:paraId="3810576D" w14:textId="5EA3C2FB" w:rsidR="00F433CD" w:rsidRPr="00F433CD" w:rsidRDefault="00F433CD" w:rsidP="00F433CD">
      <w:pPr>
        <w:rPr>
          <w:lang w:val="el-GR"/>
        </w:rPr>
      </w:pPr>
      <w:r w:rsidRPr="00F433CD">
        <w:rPr>
          <w:lang w:val="el-GR"/>
        </w:rPr>
        <w:t>- 3 ατομικές συμμετοχές στο σύνολο των συμμετοχών για τη Β΄ Λυκείου.</w:t>
      </w:r>
    </w:p>
    <w:p w14:paraId="65F6BCDF" w14:textId="56392B35" w:rsidR="00F433CD" w:rsidRPr="00F433CD" w:rsidRDefault="00F433CD" w:rsidP="00F433CD">
      <w:pPr>
        <w:rPr>
          <w:lang w:val="el-GR"/>
        </w:rPr>
      </w:pPr>
      <w:r w:rsidRPr="00F433CD">
        <w:rPr>
          <w:lang w:val="el-GR"/>
        </w:rPr>
        <w:t>- 3 ατομικές συμμετοχές στο σύνολο των συμμετοχών για τη Γ΄ Λυκείου.</w:t>
      </w:r>
    </w:p>
    <w:p w14:paraId="45B8B3C4" w14:textId="77777777" w:rsidR="00F433CD" w:rsidRPr="00F433CD" w:rsidRDefault="00F433CD" w:rsidP="00F433CD">
      <w:pPr>
        <w:rPr>
          <w:lang w:val="el-GR"/>
        </w:rPr>
      </w:pPr>
    </w:p>
    <w:p w14:paraId="59D5509A" w14:textId="0FF3E11C" w:rsidR="00F433CD" w:rsidRPr="00F433CD" w:rsidRDefault="00F433CD" w:rsidP="00F433CD">
      <w:pPr>
        <w:rPr>
          <w:b/>
          <w:bCs/>
          <w:color w:val="C00000"/>
          <w:sz w:val="28"/>
          <w:szCs w:val="28"/>
          <w:lang w:val="el-GR"/>
        </w:rPr>
      </w:pPr>
      <w:r w:rsidRPr="00F433CD">
        <w:rPr>
          <w:b/>
          <w:bCs/>
          <w:color w:val="C00000"/>
          <w:sz w:val="28"/>
          <w:szCs w:val="28"/>
          <w:lang w:val="el-GR"/>
        </w:rPr>
        <w:t>Ποια είναι τα έπαθλα που θα λάβουν οι νικητές για τη συμμετοχή τους στον διαγωνισμό δημιουργικής γραφής;</w:t>
      </w:r>
    </w:p>
    <w:p w14:paraId="6781FB16" w14:textId="5D4321C2" w:rsidR="00F433CD" w:rsidRPr="00F433CD" w:rsidRDefault="00F433CD" w:rsidP="00F433CD">
      <w:pPr>
        <w:rPr>
          <w:lang w:val="el-GR"/>
        </w:rPr>
      </w:pPr>
      <w:r w:rsidRPr="00F433CD">
        <w:rPr>
          <w:lang w:val="el-GR"/>
        </w:rPr>
        <w:t xml:space="preserve">Τα βραβεία και τα έπαθλα που πρόκειται να λάβουν οι </w:t>
      </w:r>
      <w:proofErr w:type="spellStart"/>
      <w:r w:rsidRPr="00F433CD">
        <w:rPr>
          <w:lang w:val="el-GR"/>
        </w:rPr>
        <w:t>διακριθέντες</w:t>
      </w:r>
      <w:proofErr w:type="spellEnd"/>
      <w:r w:rsidRPr="00F433CD">
        <w:rPr>
          <w:lang w:val="el-GR"/>
        </w:rPr>
        <w:t>/-</w:t>
      </w:r>
      <w:proofErr w:type="spellStart"/>
      <w:r w:rsidRPr="00F433CD">
        <w:rPr>
          <w:lang w:val="el-GR"/>
        </w:rPr>
        <w:t>είσες</w:t>
      </w:r>
      <w:proofErr w:type="spellEnd"/>
      <w:r w:rsidRPr="00F433CD">
        <w:rPr>
          <w:lang w:val="el-GR"/>
        </w:rPr>
        <w:t xml:space="preserve"> μαθητές/-</w:t>
      </w:r>
      <w:proofErr w:type="spellStart"/>
      <w:r w:rsidRPr="00F433CD">
        <w:rPr>
          <w:lang w:val="el-GR"/>
        </w:rPr>
        <w:t>τριες</w:t>
      </w:r>
      <w:proofErr w:type="spellEnd"/>
      <w:r w:rsidRPr="00F433CD">
        <w:rPr>
          <w:lang w:val="el-GR"/>
        </w:rPr>
        <w:t xml:space="preserve"> και τα </w:t>
      </w:r>
      <w:proofErr w:type="spellStart"/>
      <w:r w:rsidRPr="00F433CD">
        <w:rPr>
          <w:lang w:val="el-GR"/>
        </w:rPr>
        <w:t>διακριθέντα</w:t>
      </w:r>
      <w:proofErr w:type="spellEnd"/>
      <w:r w:rsidRPr="00F433CD">
        <w:rPr>
          <w:lang w:val="el-GR"/>
        </w:rPr>
        <w:t xml:space="preserve"> σχολικά τμήματα προσδιορίζονται ως εξής:</w:t>
      </w:r>
    </w:p>
    <w:p w14:paraId="008A5E5A" w14:textId="51637116" w:rsidR="00F433CD" w:rsidRPr="00F433CD" w:rsidRDefault="00F433CD" w:rsidP="00F433CD">
      <w:pPr>
        <w:rPr>
          <w:lang w:val="el-GR"/>
        </w:rPr>
      </w:pPr>
    </w:p>
    <w:p w14:paraId="575250A0" w14:textId="77777777" w:rsidR="00F433CD" w:rsidRPr="00F433CD" w:rsidRDefault="00F433CD" w:rsidP="00F433CD">
      <w:pPr>
        <w:rPr>
          <w:lang w:val="el-GR"/>
        </w:rPr>
      </w:pPr>
      <w:r w:rsidRPr="00F433CD">
        <w:rPr>
          <w:lang w:val="el-GR"/>
        </w:rPr>
        <w:t>Α. Για τις ατομικές συμμετοχές μαθητών/-τριών:</w:t>
      </w:r>
    </w:p>
    <w:p w14:paraId="0BEBF13B" w14:textId="77777777" w:rsidR="00F433CD" w:rsidRPr="00F433CD" w:rsidRDefault="00F433CD" w:rsidP="00F433CD">
      <w:pPr>
        <w:rPr>
          <w:lang w:val="el-GR"/>
        </w:rPr>
      </w:pPr>
    </w:p>
    <w:p w14:paraId="0207E7AC" w14:textId="2B2A0B08" w:rsidR="00F433CD" w:rsidRPr="00F433CD" w:rsidRDefault="00F433CD" w:rsidP="00F433CD">
      <w:pPr>
        <w:rPr>
          <w:lang w:val="el-GR"/>
        </w:rPr>
      </w:pPr>
      <w:r w:rsidRPr="00F433CD">
        <w:rPr>
          <w:lang w:val="el-GR"/>
        </w:rPr>
        <w:t>Α1. Ο/η 1ος/η διακριθείς/-</w:t>
      </w:r>
      <w:proofErr w:type="spellStart"/>
      <w:r w:rsidRPr="00F433CD">
        <w:rPr>
          <w:lang w:val="el-GR"/>
        </w:rPr>
        <w:t>είσα</w:t>
      </w:r>
      <w:proofErr w:type="spellEnd"/>
      <w:r w:rsidRPr="00F433CD">
        <w:rPr>
          <w:lang w:val="el-GR"/>
        </w:rPr>
        <w:t xml:space="preserve"> κάθε τάξης θα λάβει ως έπαθλο:</w:t>
      </w:r>
    </w:p>
    <w:p w14:paraId="044F64AA" w14:textId="280811BE" w:rsidR="00F433CD" w:rsidRPr="00F433CD" w:rsidRDefault="00F433CD" w:rsidP="00F433CD">
      <w:pPr>
        <w:pStyle w:val="ListParagraph"/>
        <w:numPr>
          <w:ilvl w:val="0"/>
          <w:numId w:val="10"/>
        </w:numPr>
        <w:rPr>
          <w:lang w:val="el-GR"/>
        </w:rPr>
      </w:pPr>
      <w:r w:rsidRPr="00F433CD">
        <w:rPr>
          <w:lang w:val="el-GR"/>
        </w:rPr>
        <w:t xml:space="preserve">ένα </w:t>
      </w:r>
      <w:r>
        <w:t>tablet</w:t>
      </w:r>
      <w:r w:rsidRPr="00F433CD">
        <w:rPr>
          <w:lang w:val="el-GR"/>
        </w:rPr>
        <w:t xml:space="preserve"> για μαθητές/-</w:t>
      </w:r>
      <w:proofErr w:type="spellStart"/>
      <w:r w:rsidRPr="00F433CD">
        <w:rPr>
          <w:lang w:val="el-GR"/>
        </w:rPr>
        <w:t>τριες</w:t>
      </w:r>
      <w:proofErr w:type="spellEnd"/>
      <w:r w:rsidRPr="00F433CD">
        <w:rPr>
          <w:lang w:val="el-GR"/>
        </w:rPr>
        <w:t xml:space="preserve"> δημοτικού και γυμνασίου</w:t>
      </w:r>
    </w:p>
    <w:p w14:paraId="74D5838E" w14:textId="29B59BB2" w:rsidR="00F433CD" w:rsidRPr="00F433CD" w:rsidRDefault="00F433CD" w:rsidP="00F433CD">
      <w:pPr>
        <w:pStyle w:val="ListParagraph"/>
        <w:numPr>
          <w:ilvl w:val="0"/>
          <w:numId w:val="10"/>
        </w:numPr>
        <w:rPr>
          <w:lang w:val="el-GR"/>
        </w:rPr>
      </w:pPr>
      <w:r w:rsidRPr="00F433CD">
        <w:rPr>
          <w:lang w:val="el-GR"/>
        </w:rPr>
        <w:t>ένα κινητό τηλέφωνο τελευταίας τεχνολογίας για μαθητές/-</w:t>
      </w:r>
      <w:proofErr w:type="spellStart"/>
      <w:r w:rsidRPr="00F433CD">
        <w:rPr>
          <w:lang w:val="el-GR"/>
        </w:rPr>
        <w:t>τριες</w:t>
      </w:r>
      <w:proofErr w:type="spellEnd"/>
      <w:r w:rsidRPr="00F433CD">
        <w:rPr>
          <w:lang w:val="el-GR"/>
        </w:rPr>
        <w:t xml:space="preserve"> λυκείου.</w:t>
      </w:r>
    </w:p>
    <w:p w14:paraId="3E24DF74" w14:textId="77777777" w:rsidR="00F433CD" w:rsidRPr="00F433CD" w:rsidRDefault="00F433CD" w:rsidP="00F433CD">
      <w:pPr>
        <w:rPr>
          <w:lang w:val="el-GR"/>
        </w:rPr>
      </w:pPr>
    </w:p>
    <w:p w14:paraId="279D4008" w14:textId="77777777" w:rsidR="00F433CD" w:rsidRPr="00F433CD" w:rsidRDefault="00F433CD" w:rsidP="00F433CD">
      <w:pPr>
        <w:rPr>
          <w:lang w:val="el-GR"/>
        </w:rPr>
      </w:pPr>
      <w:r w:rsidRPr="00F433CD">
        <w:rPr>
          <w:lang w:val="el-GR"/>
        </w:rPr>
        <w:t xml:space="preserve">Σε όλες τις προαναφερθείσες ηλεκτρονικές συσκευές θα υπάρχουν ενσωματωμένα σε μορφή </w:t>
      </w:r>
      <w:r>
        <w:t>e</w:t>
      </w:r>
      <w:r w:rsidRPr="00F433CD">
        <w:rPr>
          <w:lang w:val="el-GR"/>
        </w:rPr>
        <w:t>-</w:t>
      </w:r>
      <w:r>
        <w:t>book</w:t>
      </w:r>
      <w:r w:rsidRPr="00F433CD">
        <w:rPr>
          <w:lang w:val="el-GR"/>
        </w:rPr>
        <w:t xml:space="preserve"> τρία (3) έργα του Νίκου Καζαντζάκη της επιλογής των εκδόσεων Διόπτρα.</w:t>
      </w:r>
    </w:p>
    <w:p w14:paraId="56AE330B" w14:textId="77777777" w:rsidR="00F433CD" w:rsidRPr="00F433CD" w:rsidRDefault="00F433CD" w:rsidP="00F433CD">
      <w:pPr>
        <w:rPr>
          <w:lang w:val="el-GR"/>
        </w:rPr>
      </w:pPr>
    </w:p>
    <w:p w14:paraId="75B6E8D2" w14:textId="77777777" w:rsidR="00E35AC7" w:rsidRDefault="00F433CD" w:rsidP="00F433CD">
      <w:pPr>
        <w:rPr>
          <w:lang w:val="el-GR"/>
        </w:rPr>
      </w:pPr>
      <w:r w:rsidRPr="00F433CD">
        <w:rPr>
          <w:lang w:val="el-GR"/>
        </w:rPr>
        <w:t>Α2. Ο/η 2ος/η διακριθείς/-</w:t>
      </w:r>
      <w:proofErr w:type="spellStart"/>
      <w:r w:rsidRPr="00F433CD">
        <w:rPr>
          <w:lang w:val="el-GR"/>
        </w:rPr>
        <w:t>είσα</w:t>
      </w:r>
      <w:proofErr w:type="spellEnd"/>
      <w:r w:rsidRPr="00F433CD">
        <w:rPr>
          <w:lang w:val="el-GR"/>
        </w:rPr>
        <w:t xml:space="preserve"> κάθε τάξης θα λάβει ως έπαθλο μια συλλεκτική κασετίνα με το σύνολο των μυθιστορημάτων του Νίκου Καζαντζάκη των εκδόσεων Διόπτρα σε </w:t>
      </w:r>
      <w:proofErr w:type="spellStart"/>
      <w:r w:rsidRPr="00F433CD">
        <w:rPr>
          <w:lang w:val="el-GR"/>
        </w:rPr>
        <w:t>σκληρόδετη</w:t>
      </w:r>
      <w:proofErr w:type="spellEnd"/>
      <w:r w:rsidRPr="00F433CD">
        <w:rPr>
          <w:lang w:val="el-GR"/>
        </w:rPr>
        <w:t xml:space="preserve"> έκδοση, </w:t>
      </w:r>
    </w:p>
    <w:p w14:paraId="73E9196A" w14:textId="6B1122A5" w:rsidR="00F433CD" w:rsidRPr="00F433CD" w:rsidRDefault="002422C0" w:rsidP="00F433CD">
      <w:pPr>
        <w:rPr>
          <w:lang w:val="el-GR"/>
        </w:rPr>
      </w:pPr>
      <w:r>
        <w:rPr>
          <w:b/>
          <w:bCs/>
          <w:noProof/>
          <w:sz w:val="44"/>
          <w:szCs w:val="44"/>
          <w:lang w:val="el-GR"/>
        </w:rPr>
        <w:lastRenderedPageBreak/>
        <w:drawing>
          <wp:anchor distT="0" distB="0" distL="114300" distR="114300" simplePos="0" relativeHeight="251680768" behindDoc="1" locked="0" layoutInCell="1" allowOverlap="1" wp14:anchorId="587590DB" wp14:editId="19D6F1C0">
            <wp:simplePos x="0" y="0"/>
            <wp:positionH relativeFrom="margin">
              <wp:posOffset>-2247900</wp:posOffset>
            </wp:positionH>
            <wp:positionV relativeFrom="paragraph">
              <wp:posOffset>-2355215</wp:posOffset>
            </wp:positionV>
            <wp:extent cx="8718550" cy="12449496"/>
            <wp:effectExtent l="0" t="0" r="6350" b="9525"/>
            <wp:wrapNone/>
            <wp:docPr id="1944983626" name="Picture 1"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9698" name="Picture 1" descr="A person smoking a pipe&#10;&#10;Description automatically generated"/>
                    <pic:cNvPicPr/>
                  </pic:nvPicPr>
                  <pic:blipFill>
                    <a:blip r:embed="rId8" cstate="print">
                      <a:alphaModFix amt="15000"/>
                      <a:extLst>
                        <a:ext uri="{28A0092B-C50C-407E-A947-70E740481C1C}">
                          <a14:useLocalDpi xmlns:a14="http://schemas.microsoft.com/office/drawing/2010/main" val="0"/>
                        </a:ext>
                      </a:extLst>
                    </a:blip>
                    <a:stretch>
                      <a:fillRect/>
                    </a:stretch>
                  </pic:blipFill>
                  <pic:spPr>
                    <a:xfrm>
                      <a:off x="0" y="0"/>
                      <a:ext cx="8718550" cy="12449496"/>
                    </a:xfrm>
                    <a:prstGeom prst="rect">
                      <a:avLst/>
                    </a:prstGeom>
                  </pic:spPr>
                </pic:pic>
              </a:graphicData>
            </a:graphic>
            <wp14:sizeRelH relativeFrom="page">
              <wp14:pctWidth>0</wp14:pctWidth>
            </wp14:sizeRelH>
            <wp14:sizeRelV relativeFrom="page">
              <wp14:pctHeight>0</wp14:pctHeight>
            </wp14:sizeRelV>
          </wp:anchor>
        </w:drawing>
      </w:r>
      <w:r w:rsidR="00F433CD" w:rsidRPr="00F433CD">
        <w:rPr>
          <w:lang w:val="el-GR"/>
        </w:rPr>
        <w:t>καθώς κι ένα αντικείμενο από τη συλλογή του Μουσείου Καζαντζάκη που θα δωρίσουν οι εκδόσεις Διόπτρα.</w:t>
      </w:r>
    </w:p>
    <w:p w14:paraId="5080F157" w14:textId="71451462" w:rsidR="00F433CD" w:rsidRPr="00F433CD" w:rsidRDefault="00F433CD" w:rsidP="00F433CD">
      <w:pPr>
        <w:rPr>
          <w:lang w:val="el-GR"/>
        </w:rPr>
      </w:pPr>
    </w:p>
    <w:p w14:paraId="7DB77DEE" w14:textId="268F789B" w:rsidR="00F433CD" w:rsidRPr="00F433CD" w:rsidRDefault="00F433CD" w:rsidP="00F433CD">
      <w:pPr>
        <w:rPr>
          <w:lang w:val="el-GR"/>
        </w:rPr>
      </w:pPr>
      <w:r w:rsidRPr="00F433CD">
        <w:rPr>
          <w:lang w:val="el-GR"/>
        </w:rPr>
        <w:t>Α3. Ο/η 3ος/η διακριθείς/-</w:t>
      </w:r>
      <w:proofErr w:type="spellStart"/>
      <w:r w:rsidRPr="00F433CD">
        <w:rPr>
          <w:lang w:val="el-GR"/>
        </w:rPr>
        <w:t>είσα</w:t>
      </w:r>
      <w:proofErr w:type="spellEnd"/>
      <w:r w:rsidRPr="00F433CD">
        <w:rPr>
          <w:lang w:val="el-GR"/>
        </w:rPr>
        <w:t xml:space="preserve"> κάθε τάξης θα λάβει ως έπαθλο μια </w:t>
      </w:r>
      <w:proofErr w:type="spellStart"/>
      <w:r w:rsidRPr="00F433CD">
        <w:rPr>
          <w:lang w:val="el-GR"/>
        </w:rPr>
        <w:t>δωροεπιταγή</w:t>
      </w:r>
      <w:proofErr w:type="spellEnd"/>
      <w:r w:rsidRPr="00F433CD">
        <w:rPr>
          <w:lang w:val="el-GR"/>
        </w:rPr>
        <w:t xml:space="preserve"> οκτώ (8) βιβλίων της επιλογής του/της από τις εκδόσεις Διόπτρα.</w:t>
      </w:r>
    </w:p>
    <w:p w14:paraId="0366FFD0" w14:textId="07C35143" w:rsidR="00F433CD" w:rsidRPr="00F433CD" w:rsidRDefault="00F433CD" w:rsidP="00F433CD">
      <w:pPr>
        <w:rPr>
          <w:lang w:val="el-GR"/>
        </w:rPr>
      </w:pPr>
    </w:p>
    <w:p w14:paraId="217074DA" w14:textId="77777777" w:rsidR="00F433CD" w:rsidRPr="00F433CD" w:rsidRDefault="00F433CD" w:rsidP="00F433CD">
      <w:pPr>
        <w:rPr>
          <w:lang w:val="el-GR"/>
        </w:rPr>
      </w:pPr>
      <w:r w:rsidRPr="00F433CD">
        <w:rPr>
          <w:lang w:val="el-GR"/>
        </w:rPr>
        <w:t>Β. Για τις συλλογικές συμμετοχές μαθητών/-τριών:</w:t>
      </w:r>
    </w:p>
    <w:p w14:paraId="723FA210" w14:textId="77777777" w:rsidR="00F433CD" w:rsidRPr="00F433CD" w:rsidRDefault="00F433CD" w:rsidP="00F433CD">
      <w:pPr>
        <w:rPr>
          <w:lang w:val="el-GR"/>
        </w:rPr>
      </w:pPr>
    </w:p>
    <w:p w14:paraId="592F4DCA" w14:textId="31A2C1ED" w:rsidR="00F433CD" w:rsidRPr="00F433CD" w:rsidRDefault="00F433CD" w:rsidP="00F433CD">
      <w:pPr>
        <w:rPr>
          <w:lang w:val="el-GR"/>
        </w:rPr>
      </w:pPr>
      <w:r w:rsidRPr="00F433CD">
        <w:rPr>
          <w:lang w:val="el-GR"/>
        </w:rPr>
        <w:t>Κάθε μαθητής/-</w:t>
      </w:r>
      <w:proofErr w:type="spellStart"/>
      <w:r w:rsidRPr="00F433CD">
        <w:rPr>
          <w:lang w:val="el-GR"/>
        </w:rPr>
        <w:t>τρια</w:t>
      </w:r>
      <w:proofErr w:type="spellEnd"/>
      <w:r w:rsidRPr="00F433CD">
        <w:rPr>
          <w:lang w:val="el-GR"/>
        </w:rPr>
        <w:t xml:space="preserve"> των δύο </w:t>
      </w:r>
      <w:proofErr w:type="spellStart"/>
      <w:r w:rsidRPr="00F433CD">
        <w:rPr>
          <w:lang w:val="el-GR"/>
        </w:rPr>
        <w:t>διακριθέντων</w:t>
      </w:r>
      <w:proofErr w:type="spellEnd"/>
      <w:r w:rsidRPr="00F433CD">
        <w:rPr>
          <w:lang w:val="el-GR"/>
        </w:rPr>
        <w:t xml:space="preserve"> σχολικών τμημάτων κάθε τάξης θα λάβει ως έπαθλο μια </w:t>
      </w:r>
      <w:proofErr w:type="spellStart"/>
      <w:r w:rsidRPr="00F433CD">
        <w:rPr>
          <w:lang w:val="el-GR"/>
        </w:rPr>
        <w:t>δωροεπιταγή</w:t>
      </w:r>
      <w:proofErr w:type="spellEnd"/>
      <w:r w:rsidRPr="00F433CD">
        <w:rPr>
          <w:lang w:val="el-GR"/>
        </w:rPr>
        <w:t xml:space="preserve"> δύο (2) βιβλίων της επιλογής του/της από τις εκδόσεις Διόπτρα.</w:t>
      </w:r>
    </w:p>
    <w:p w14:paraId="232F05C2" w14:textId="77777777" w:rsidR="00E35AC7" w:rsidRDefault="00F433CD" w:rsidP="00F433CD">
      <w:pPr>
        <w:rPr>
          <w:lang w:val="el-GR"/>
        </w:rPr>
      </w:pPr>
      <w:r w:rsidRPr="00F433CD">
        <w:rPr>
          <w:lang w:val="el-GR"/>
        </w:rPr>
        <w:t xml:space="preserve">Επιπλέον των ανωτέρω, καθεμία εκ των 13 Σχολικών Μονάδων που θα αναδειχθούν ως εκείνες με τον μέγιστο αριθμό υποβληθεισών συμμετοχών ανά διοικητική περιφέρεια </w:t>
      </w:r>
    </w:p>
    <w:p w14:paraId="5B25E321" w14:textId="050EC883" w:rsidR="00F433CD" w:rsidRPr="00F433CD" w:rsidRDefault="00F433CD" w:rsidP="00F433CD">
      <w:pPr>
        <w:rPr>
          <w:lang w:val="el-GR"/>
        </w:rPr>
      </w:pPr>
      <w:r w:rsidRPr="00F433CD">
        <w:rPr>
          <w:lang w:val="el-GR"/>
        </w:rPr>
        <w:t>θα λάβει δωρεάν/τιμής ένεκεν 10 βιβλία της επιλογής της για την ενίσχυση της σχολικής βιβλιοθήκης.</w:t>
      </w:r>
    </w:p>
    <w:p w14:paraId="57874333" w14:textId="77777777" w:rsidR="00F433CD" w:rsidRPr="00F433CD" w:rsidRDefault="00F433CD" w:rsidP="00F433CD">
      <w:pPr>
        <w:rPr>
          <w:lang w:val="el-GR"/>
        </w:rPr>
      </w:pPr>
      <w:r w:rsidRPr="00F433CD">
        <w:rPr>
          <w:lang w:val="el-GR"/>
        </w:rPr>
        <w:t>Οι εκπαιδευτικοί –συμπεριλαμβανομένων των εκπαιδευτικών θεατρικής αγωγής– των οποίων οι μαθητές/-</w:t>
      </w:r>
      <w:proofErr w:type="spellStart"/>
      <w:r w:rsidRPr="00F433CD">
        <w:rPr>
          <w:lang w:val="el-GR"/>
        </w:rPr>
        <w:t>τριες</w:t>
      </w:r>
      <w:proofErr w:type="spellEnd"/>
      <w:r w:rsidRPr="00F433CD">
        <w:rPr>
          <w:lang w:val="el-GR"/>
        </w:rPr>
        <w:t xml:space="preserve"> θα διακριθούν στον διαγωνισμό θα λάβουν μια </w:t>
      </w:r>
      <w:proofErr w:type="spellStart"/>
      <w:r w:rsidRPr="00F433CD">
        <w:rPr>
          <w:lang w:val="el-GR"/>
        </w:rPr>
        <w:t>δωροεπιταγή</w:t>
      </w:r>
      <w:proofErr w:type="spellEnd"/>
      <w:r w:rsidRPr="00F433CD">
        <w:rPr>
          <w:lang w:val="el-GR"/>
        </w:rPr>
        <w:t xml:space="preserve"> τριών (3) βιβλίων της επιλογής τους από τις εκδόσεις Διόπτρα.</w:t>
      </w:r>
    </w:p>
    <w:p w14:paraId="7B29F00A" w14:textId="77777777" w:rsidR="00F433CD" w:rsidRPr="00F433CD" w:rsidRDefault="00F433CD" w:rsidP="00F433CD">
      <w:pPr>
        <w:rPr>
          <w:lang w:val="el-GR"/>
        </w:rPr>
      </w:pPr>
    </w:p>
    <w:p w14:paraId="12EA9AC9" w14:textId="6B53F9C5" w:rsidR="00F433CD" w:rsidRPr="00F433CD" w:rsidRDefault="00F433CD" w:rsidP="00F433CD">
      <w:pPr>
        <w:rPr>
          <w:b/>
          <w:bCs/>
          <w:color w:val="C00000"/>
          <w:sz w:val="28"/>
          <w:szCs w:val="28"/>
          <w:lang w:val="el-GR"/>
        </w:rPr>
      </w:pPr>
      <w:r w:rsidRPr="00F433CD">
        <w:rPr>
          <w:b/>
          <w:bCs/>
          <w:color w:val="C00000"/>
          <w:sz w:val="28"/>
          <w:szCs w:val="28"/>
          <w:lang w:val="el-GR"/>
        </w:rPr>
        <w:t xml:space="preserve">Ποια είναι τα έπαθλα που θα λάβουν οι νικητές για τη συμμετοχή τους στον διαγωνισμό </w:t>
      </w:r>
      <w:proofErr w:type="spellStart"/>
      <w:r w:rsidRPr="00F433CD">
        <w:rPr>
          <w:b/>
          <w:bCs/>
          <w:color w:val="C00000"/>
          <w:sz w:val="28"/>
          <w:szCs w:val="28"/>
          <w:lang w:val="el-GR"/>
        </w:rPr>
        <w:t>κόμικ</w:t>
      </w:r>
      <w:proofErr w:type="spellEnd"/>
      <w:r w:rsidRPr="00F433CD">
        <w:rPr>
          <w:b/>
          <w:bCs/>
          <w:color w:val="C00000"/>
          <w:sz w:val="28"/>
          <w:szCs w:val="28"/>
          <w:lang w:val="el-GR"/>
        </w:rPr>
        <w:t>;</w:t>
      </w:r>
    </w:p>
    <w:p w14:paraId="4D40BAE7" w14:textId="58D96771" w:rsidR="00F433CD" w:rsidRPr="00F433CD" w:rsidRDefault="00F433CD" w:rsidP="00F433CD">
      <w:pPr>
        <w:rPr>
          <w:lang w:val="el-GR"/>
        </w:rPr>
      </w:pPr>
      <w:r w:rsidRPr="00F433CD">
        <w:rPr>
          <w:lang w:val="el-GR"/>
        </w:rPr>
        <w:t>Α. Για τις ατομικές συμμετοχές μαθητών/-τριών:</w:t>
      </w:r>
    </w:p>
    <w:p w14:paraId="474F1E5D" w14:textId="77777777" w:rsidR="00F433CD" w:rsidRPr="00F433CD" w:rsidRDefault="00F433CD" w:rsidP="00F433CD">
      <w:pPr>
        <w:rPr>
          <w:lang w:val="el-GR"/>
        </w:rPr>
      </w:pPr>
    </w:p>
    <w:p w14:paraId="34793021" w14:textId="27623072" w:rsidR="00F433CD" w:rsidRPr="00F433CD" w:rsidRDefault="00F433CD" w:rsidP="00F433CD">
      <w:pPr>
        <w:rPr>
          <w:lang w:val="el-GR"/>
        </w:rPr>
      </w:pPr>
      <w:r w:rsidRPr="00F433CD">
        <w:rPr>
          <w:lang w:val="el-GR"/>
        </w:rPr>
        <w:t>Α1. Ο/η 1ος/η διακριθείς/-</w:t>
      </w:r>
      <w:proofErr w:type="spellStart"/>
      <w:r w:rsidRPr="00F433CD">
        <w:rPr>
          <w:lang w:val="el-GR"/>
        </w:rPr>
        <w:t>είσα</w:t>
      </w:r>
      <w:proofErr w:type="spellEnd"/>
      <w:r w:rsidRPr="00F433CD">
        <w:rPr>
          <w:lang w:val="el-GR"/>
        </w:rPr>
        <w:t xml:space="preserve"> κάθε τάξης θα λάβει ως έπαθλο:</w:t>
      </w:r>
    </w:p>
    <w:p w14:paraId="28382427" w14:textId="1CB397EC" w:rsidR="00F433CD" w:rsidRPr="00F433CD" w:rsidRDefault="00F433CD" w:rsidP="00F433CD">
      <w:pPr>
        <w:pStyle w:val="ListParagraph"/>
        <w:numPr>
          <w:ilvl w:val="0"/>
          <w:numId w:val="11"/>
        </w:numPr>
        <w:rPr>
          <w:lang w:val="el-GR"/>
        </w:rPr>
      </w:pPr>
      <w:r w:rsidRPr="00F433CD">
        <w:rPr>
          <w:lang w:val="el-GR"/>
        </w:rPr>
        <w:t xml:space="preserve">ένα </w:t>
      </w:r>
      <w:r>
        <w:t>tablet</w:t>
      </w:r>
      <w:r w:rsidRPr="00F433CD">
        <w:rPr>
          <w:lang w:val="el-GR"/>
        </w:rPr>
        <w:t xml:space="preserve"> για μαθητές/-</w:t>
      </w:r>
      <w:proofErr w:type="spellStart"/>
      <w:r w:rsidRPr="00F433CD">
        <w:rPr>
          <w:lang w:val="el-GR"/>
        </w:rPr>
        <w:t>τριες</w:t>
      </w:r>
      <w:proofErr w:type="spellEnd"/>
      <w:r w:rsidRPr="00F433CD">
        <w:rPr>
          <w:lang w:val="el-GR"/>
        </w:rPr>
        <w:t xml:space="preserve"> δημοτικού και γυμνασίου</w:t>
      </w:r>
    </w:p>
    <w:p w14:paraId="0CCFAE8F" w14:textId="67FD94BC" w:rsidR="00F433CD" w:rsidRPr="00F433CD" w:rsidRDefault="00F433CD" w:rsidP="00F433CD">
      <w:pPr>
        <w:pStyle w:val="ListParagraph"/>
        <w:numPr>
          <w:ilvl w:val="0"/>
          <w:numId w:val="11"/>
        </w:numPr>
        <w:rPr>
          <w:lang w:val="el-GR"/>
        </w:rPr>
      </w:pPr>
      <w:r w:rsidRPr="00F433CD">
        <w:rPr>
          <w:lang w:val="el-GR"/>
        </w:rPr>
        <w:t>ένα κινητό τηλέφωνο τελευταίας τεχνολογίας για μαθητές/-</w:t>
      </w:r>
      <w:proofErr w:type="spellStart"/>
      <w:r w:rsidRPr="00F433CD">
        <w:rPr>
          <w:lang w:val="el-GR"/>
        </w:rPr>
        <w:t>τριες</w:t>
      </w:r>
      <w:proofErr w:type="spellEnd"/>
      <w:r w:rsidRPr="00F433CD">
        <w:rPr>
          <w:lang w:val="el-GR"/>
        </w:rPr>
        <w:t xml:space="preserve"> λυκείου.</w:t>
      </w:r>
    </w:p>
    <w:p w14:paraId="166854E1" w14:textId="686E8E55" w:rsidR="00F433CD" w:rsidRPr="00F433CD" w:rsidRDefault="002422C0" w:rsidP="00F433CD">
      <w:pPr>
        <w:rPr>
          <w:lang w:val="el-GR"/>
        </w:rPr>
      </w:pPr>
      <w:r>
        <w:rPr>
          <w:b/>
          <w:bCs/>
          <w:noProof/>
          <w:sz w:val="44"/>
          <w:szCs w:val="44"/>
          <w:lang w:val="el-GR"/>
        </w:rPr>
        <w:lastRenderedPageBreak/>
        <w:drawing>
          <wp:anchor distT="0" distB="0" distL="114300" distR="114300" simplePos="0" relativeHeight="251682816" behindDoc="1" locked="0" layoutInCell="1" allowOverlap="1" wp14:anchorId="69F7CECD" wp14:editId="0391039C">
            <wp:simplePos x="0" y="0"/>
            <wp:positionH relativeFrom="margin">
              <wp:posOffset>-2286000</wp:posOffset>
            </wp:positionH>
            <wp:positionV relativeFrom="paragraph">
              <wp:posOffset>-2297430</wp:posOffset>
            </wp:positionV>
            <wp:extent cx="8718550" cy="12449496"/>
            <wp:effectExtent l="0" t="0" r="6350" b="9525"/>
            <wp:wrapNone/>
            <wp:docPr id="681883543" name="Picture 1"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9698" name="Picture 1" descr="A person smoking a pipe&#10;&#10;Description automatically generated"/>
                    <pic:cNvPicPr/>
                  </pic:nvPicPr>
                  <pic:blipFill>
                    <a:blip r:embed="rId8" cstate="print">
                      <a:alphaModFix amt="15000"/>
                      <a:extLst>
                        <a:ext uri="{28A0092B-C50C-407E-A947-70E740481C1C}">
                          <a14:useLocalDpi xmlns:a14="http://schemas.microsoft.com/office/drawing/2010/main" val="0"/>
                        </a:ext>
                      </a:extLst>
                    </a:blip>
                    <a:stretch>
                      <a:fillRect/>
                    </a:stretch>
                  </pic:blipFill>
                  <pic:spPr>
                    <a:xfrm>
                      <a:off x="0" y="0"/>
                      <a:ext cx="8718550" cy="12449496"/>
                    </a:xfrm>
                    <a:prstGeom prst="rect">
                      <a:avLst/>
                    </a:prstGeom>
                  </pic:spPr>
                </pic:pic>
              </a:graphicData>
            </a:graphic>
            <wp14:sizeRelH relativeFrom="page">
              <wp14:pctWidth>0</wp14:pctWidth>
            </wp14:sizeRelH>
            <wp14:sizeRelV relativeFrom="page">
              <wp14:pctHeight>0</wp14:pctHeight>
            </wp14:sizeRelV>
          </wp:anchor>
        </w:drawing>
      </w:r>
    </w:p>
    <w:p w14:paraId="3B8D06AB" w14:textId="6355568A" w:rsidR="00F433CD" w:rsidRPr="00F433CD" w:rsidRDefault="00F433CD" w:rsidP="00F433CD">
      <w:pPr>
        <w:rPr>
          <w:lang w:val="el-GR"/>
        </w:rPr>
      </w:pPr>
      <w:r w:rsidRPr="00F433CD">
        <w:rPr>
          <w:lang w:val="el-GR"/>
        </w:rPr>
        <w:t xml:space="preserve">Σε όλες τις προαναφερθείσες ηλεκτρονικές συσκευές θα υπάρχουν ενσωματωμένα σε μορφή </w:t>
      </w:r>
      <w:r>
        <w:t>e</w:t>
      </w:r>
      <w:r w:rsidRPr="00F433CD">
        <w:rPr>
          <w:lang w:val="el-GR"/>
        </w:rPr>
        <w:t>-</w:t>
      </w:r>
      <w:r>
        <w:t>book</w:t>
      </w:r>
      <w:r w:rsidRPr="00F433CD">
        <w:rPr>
          <w:lang w:val="el-GR"/>
        </w:rPr>
        <w:t xml:space="preserve"> τρία (3) έργα του Νίκου Καζαντζάκη της επιλογής των εκδόσεων Διόπτρα.</w:t>
      </w:r>
    </w:p>
    <w:p w14:paraId="2C459A2D" w14:textId="5A5C4F75" w:rsidR="00F433CD" w:rsidRPr="00F433CD" w:rsidRDefault="00F433CD" w:rsidP="00F433CD">
      <w:pPr>
        <w:rPr>
          <w:lang w:val="el-GR"/>
        </w:rPr>
      </w:pPr>
    </w:p>
    <w:p w14:paraId="053871D7" w14:textId="5A9BA4AB" w:rsidR="00F433CD" w:rsidRPr="00F433CD" w:rsidRDefault="00F433CD" w:rsidP="00F433CD">
      <w:pPr>
        <w:rPr>
          <w:lang w:val="el-GR"/>
        </w:rPr>
      </w:pPr>
      <w:r w:rsidRPr="00F433CD">
        <w:rPr>
          <w:lang w:val="el-GR"/>
        </w:rPr>
        <w:t>Α2. Ο/η 2ος/η διακριθείς/-</w:t>
      </w:r>
      <w:proofErr w:type="spellStart"/>
      <w:r w:rsidRPr="00F433CD">
        <w:rPr>
          <w:lang w:val="el-GR"/>
        </w:rPr>
        <w:t>είσα</w:t>
      </w:r>
      <w:proofErr w:type="spellEnd"/>
      <w:r w:rsidRPr="00F433CD">
        <w:rPr>
          <w:lang w:val="el-GR"/>
        </w:rPr>
        <w:t xml:space="preserve"> κάθε τάξης θα λάβει ως έπαθλο τη δωρεάν συμμετοχή του σ’ ένα σεμινάριο δημιουργίας </w:t>
      </w:r>
      <w:proofErr w:type="spellStart"/>
      <w:r w:rsidRPr="00F433CD">
        <w:rPr>
          <w:lang w:val="el-GR"/>
        </w:rPr>
        <w:t>κόμικ</w:t>
      </w:r>
      <w:proofErr w:type="spellEnd"/>
      <w:r w:rsidRPr="00F433CD">
        <w:rPr>
          <w:lang w:val="el-GR"/>
        </w:rPr>
        <w:t xml:space="preserve"> από τους καταξιωμένους δημιουργούς Αντώνη Νικολόπουλο (</w:t>
      </w:r>
      <w:r>
        <w:t>Solo</w:t>
      </w:r>
      <w:r w:rsidRPr="00F433CD">
        <w:rPr>
          <w:lang w:val="el-GR"/>
        </w:rPr>
        <w:t>ú</w:t>
      </w:r>
      <w:r>
        <w:t>p</w:t>
      </w:r>
      <w:r w:rsidRPr="00F433CD">
        <w:rPr>
          <w:lang w:val="el-GR"/>
        </w:rPr>
        <w:t>) και Παναγιώτη Πανταζή (</w:t>
      </w:r>
      <w:r>
        <w:t>Pan</w:t>
      </w:r>
      <w:r w:rsidRPr="00F433CD">
        <w:rPr>
          <w:lang w:val="el-GR"/>
        </w:rPr>
        <w:t xml:space="preserve"> </w:t>
      </w:r>
      <w:proofErr w:type="spellStart"/>
      <w:r>
        <w:t>Pan</w:t>
      </w:r>
      <w:proofErr w:type="spellEnd"/>
      <w:r w:rsidRPr="00F433CD">
        <w:rPr>
          <w:lang w:val="el-GR"/>
        </w:rPr>
        <w:t>).</w:t>
      </w:r>
    </w:p>
    <w:p w14:paraId="6173EF23" w14:textId="57A4CA62" w:rsidR="00F433CD" w:rsidRPr="00F433CD" w:rsidRDefault="00F433CD" w:rsidP="00F433CD">
      <w:pPr>
        <w:rPr>
          <w:lang w:val="el-GR"/>
        </w:rPr>
      </w:pPr>
    </w:p>
    <w:p w14:paraId="37AA0E19" w14:textId="7BA79E3D" w:rsidR="00F433CD" w:rsidRPr="00F433CD" w:rsidRDefault="00F433CD" w:rsidP="00F433CD">
      <w:pPr>
        <w:rPr>
          <w:lang w:val="el-GR"/>
        </w:rPr>
      </w:pPr>
      <w:r w:rsidRPr="00F433CD">
        <w:rPr>
          <w:lang w:val="el-GR"/>
        </w:rPr>
        <w:t>Α3. Ο/η 3ος/η διακριθείς/-</w:t>
      </w:r>
      <w:proofErr w:type="spellStart"/>
      <w:r w:rsidRPr="00F433CD">
        <w:rPr>
          <w:lang w:val="el-GR"/>
        </w:rPr>
        <w:t>είσα</w:t>
      </w:r>
      <w:proofErr w:type="spellEnd"/>
      <w:r w:rsidRPr="00F433CD">
        <w:rPr>
          <w:lang w:val="el-GR"/>
        </w:rPr>
        <w:t xml:space="preserve"> κάθε τάξης θα λάβει ως έπαθλο μια </w:t>
      </w:r>
      <w:proofErr w:type="spellStart"/>
      <w:r w:rsidRPr="00F433CD">
        <w:rPr>
          <w:lang w:val="el-GR"/>
        </w:rPr>
        <w:t>δωροεπιταγή</w:t>
      </w:r>
      <w:proofErr w:type="spellEnd"/>
      <w:r w:rsidRPr="00F433CD">
        <w:rPr>
          <w:lang w:val="el-GR"/>
        </w:rPr>
        <w:t xml:space="preserve"> οκτώ (8) βιβλίων της επιλογής του/της από τις εκδόσεις Διόπτρα.</w:t>
      </w:r>
    </w:p>
    <w:p w14:paraId="11EB9CA4" w14:textId="77777777" w:rsidR="00F433CD" w:rsidRPr="00F433CD" w:rsidRDefault="00F433CD" w:rsidP="00F433CD">
      <w:pPr>
        <w:rPr>
          <w:lang w:val="el-GR"/>
        </w:rPr>
      </w:pPr>
    </w:p>
    <w:p w14:paraId="16E504F7" w14:textId="77777777" w:rsidR="00F433CD" w:rsidRPr="00F433CD" w:rsidRDefault="00F433CD" w:rsidP="00F433CD">
      <w:pPr>
        <w:rPr>
          <w:lang w:val="el-GR"/>
        </w:rPr>
      </w:pPr>
      <w:r w:rsidRPr="00F433CD">
        <w:rPr>
          <w:lang w:val="el-GR"/>
        </w:rPr>
        <w:t>Β. Για τις συλλογικές συμμετοχές μαθητών/-τριών:</w:t>
      </w:r>
    </w:p>
    <w:p w14:paraId="6AFC32D9" w14:textId="77777777" w:rsidR="00F433CD" w:rsidRPr="00F433CD" w:rsidRDefault="00F433CD" w:rsidP="00F433CD">
      <w:pPr>
        <w:rPr>
          <w:lang w:val="el-GR"/>
        </w:rPr>
      </w:pPr>
    </w:p>
    <w:p w14:paraId="3751CB56" w14:textId="43A00A2F" w:rsidR="00F433CD" w:rsidRPr="00F433CD" w:rsidRDefault="00F433CD" w:rsidP="00F433CD">
      <w:pPr>
        <w:rPr>
          <w:lang w:val="el-GR"/>
        </w:rPr>
      </w:pPr>
      <w:r w:rsidRPr="00F433CD">
        <w:rPr>
          <w:lang w:val="el-GR"/>
        </w:rPr>
        <w:t>Κάθε μαθητής/-</w:t>
      </w:r>
      <w:proofErr w:type="spellStart"/>
      <w:r w:rsidRPr="00F433CD">
        <w:rPr>
          <w:lang w:val="el-GR"/>
        </w:rPr>
        <w:t>τρια</w:t>
      </w:r>
      <w:proofErr w:type="spellEnd"/>
      <w:r w:rsidRPr="00F433CD">
        <w:rPr>
          <w:lang w:val="el-GR"/>
        </w:rPr>
        <w:t xml:space="preserve"> των δύο </w:t>
      </w:r>
      <w:proofErr w:type="spellStart"/>
      <w:r w:rsidRPr="00F433CD">
        <w:rPr>
          <w:lang w:val="el-GR"/>
        </w:rPr>
        <w:t>διακριθέντων</w:t>
      </w:r>
      <w:proofErr w:type="spellEnd"/>
      <w:r w:rsidRPr="00F433CD">
        <w:rPr>
          <w:lang w:val="el-GR"/>
        </w:rPr>
        <w:t xml:space="preserve"> σχολικών τμημάτων κάθε τάξης θα λάβει ως έπαθλο μια </w:t>
      </w:r>
      <w:proofErr w:type="spellStart"/>
      <w:r w:rsidRPr="00F433CD">
        <w:rPr>
          <w:lang w:val="el-GR"/>
        </w:rPr>
        <w:t>δωροεπιταγή</w:t>
      </w:r>
      <w:proofErr w:type="spellEnd"/>
      <w:r w:rsidRPr="00F433CD">
        <w:rPr>
          <w:lang w:val="el-GR"/>
        </w:rPr>
        <w:t xml:space="preserve"> δύο (2) δωρεάν βιβλίων της επιλογής του/της από τις εκδόσεις Διόπτρα.</w:t>
      </w:r>
    </w:p>
    <w:p w14:paraId="4325C78A" w14:textId="77777777" w:rsidR="00E35AC7" w:rsidRDefault="00F433CD" w:rsidP="00F433CD">
      <w:pPr>
        <w:rPr>
          <w:lang w:val="el-GR"/>
        </w:rPr>
      </w:pPr>
      <w:r w:rsidRPr="00F433CD">
        <w:rPr>
          <w:lang w:val="el-GR"/>
        </w:rPr>
        <w:t xml:space="preserve">Επιπλέον των ανωτέρω, καθεμία εκ των 13 Σχολικών Μονάδων που θα αναδειχθούν ως εκείνες με τον μέγιστο αριθμό υποβληθεισών συμμετοχών ανά διοικητική περιφέρεια </w:t>
      </w:r>
    </w:p>
    <w:p w14:paraId="57F27051" w14:textId="5DFCB7D8" w:rsidR="00F433CD" w:rsidRPr="00F433CD" w:rsidRDefault="00F433CD" w:rsidP="00F433CD">
      <w:pPr>
        <w:rPr>
          <w:lang w:val="el-GR"/>
        </w:rPr>
      </w:pPr>
      <w:r w:rsidRPr="00F433CD">
        <w:rPr>
          <w:lang w:val="el-GR"/>
        </w:rPr>
        <w:t>θα λάβει δωρεάν/τιμής ένεκεν 10 βιβλία της επιλογής της για την ενίσχυση της σχολικής βιβλιοθήκης.</w:t>
      </w:r>
    </w:p>
    <w:p w14:paraId="0ACBB79C" w14:textId="77777777" w:rsidR="00F433CD" w:rsidRPr="00F433CD" w:rsidRDefault="00F433CD" w:rsidP="00F433CD">
      <w:pPr>
        <w:rPr>
          <w:lang w:val="el-GR"/>
        </w:rPr>
      </w:pPr>
    </w:p>
    <w:p w14:paraId="05045762" w14:textId="77777777" w:rsidR="00E35AC7" w:rsidRDefault="00F433CD" w:rsidP="00F433CD">
      <w:pPr>
        <w:rPr>
          <w:lang w:val="el-GR"/>
        </w:rPr>
      </w:pPr>
      <w:r w:rsidRPr="00F433CD">
        <w:rPr>
          <w:lang w:val="el-GR"/>
        </w:rPr>
        <w:t>Οι εκπαιδευτικοί –συμπεριλαμβανομένων των εκπαιδευτικών της θεατρικής και της καλλιτεχνικής αγωγής– των οποίων οι μαθητές/-</w:t>
      </w:r>
      <w:proofErr w:type="spellStart"/>
      <w:r w:rsidRPr="00F433CD">
        <w:rPr>
          <w:lang w:val="el-GR"/>
        </w:rPr>
        <w:t>τριες</w:t>
      </w:r>
      <w:proofErr w:type="spellEnd"/>
      <w:r w:rsidRPr="00F433CD">
        <w:rPr>
          <w:lang w:val="el-GR"/>
        </w:rPr>
        <w:t xml:space="preserve"> θα διακριθούν στον διαγωνισμό </w:t>
      </w:r>
    </w:p>
    <w:p w14:paraId="3A5BE02D" w14:textId="1B64CC75" w:rsidR="00F433CD" w:rsidRPr="00F433CD" w:rsidRDefault="00F433CD" w:rsidP="00F433CD">
      <w:pPr>
        <w:rPr>
          <w:lang w:val="el-GR"/>
        </w:rPr>
      </w:pPr>
      <w:r w:rsidRPr="00F433CD">
        <w:rPr>
          <w:lang w:val="el-GR"/>
        </w:rPr>
        <w:t xml:space="preserve">θα λάβουν μια </w:t>
      </w:r>
      <w:proofErr w:type="spellStart"/>
      <w:r w:rsidRPr="00F433CD">
        <w:rPr>
          <w:lang w:val="el-GR"/>
        </w:rPr>
        <w:t>δωροεπιταγή</w:t>
      </w:r>
      <w:proofErr w:type="spellEnd"/>
      <w:r w:rsidRPr="00F433CD">
        <w:rPr>
          <w:lang w:val="el-GR"/>
        </w:rPr>
        <w:t xml:space="preserve"> τριών (3) δωρεάν βιβλίων της επιλογής τους από τις εκδόσεις Διόπτρα.</w:t>
      </w:r>
    </w:p>
    <w:p w14:paraId="1443A0D3" w14:textId="6582B679" w:rsidR="00E35AC7" w:rsidRDefault="002422C0" w:rsidP="00F433CD">
      <w:pPr>
        <w:rPr>
          <w:lang w:val="el-GR"/>
        </w:rPr>
      </w:pPr>
      <w:r>
        <w:rPr>
          <w:b/>
          <w:bCs/>
          <w:noProof/>
          <w:sz w:val="44"/>
          <w:szCs w:val="44"/>
          <w:lang w:val="el-GR"/>
        </w:rPr>
        <w:lastRenderedPageBreak/>
        <w:drawing>
          <wp:anchor distT="0" distB="0" distL="114300" distR="114300" simplePos="0" relativeHeight="251684864" behindDoc="1" locked="0" layoutInCell="1" allowOverlap="1" wp14:anchorId="6A18AF68" wp14:editId="048CAC3D">
            <wp:simplePos x="0" y="0"/>
            <wp:positionH relativeFrom="margin">
              <wp:align>center</wp:align>
            </wp:positionH>
            <wp:positionV relativeFrom="paragraph">
              <wp:posOffset>-2349500</wp:posOffset>
            </wp:positionV>
            <wp:extent cx="8718550" cy="12449496"/>
            <wp:effectExtent l="0" t="0" r="6350" b="9525"/>
            <wp:wrapNone/>
            <wp:docPr id="500017081" name="Picture 1" descr="A person smoking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49698" name="Picture 1" descr="A person smoking a pipe&#10;&#10;Description automatically generated"/>
                    <pic:cNvPicPr/>
                  </pic:nvPicPr>
                  <pic:blipFill>
                    <a:blip r:embed="rId8" cstate="print">
                      <a:alphaModFix amt="15000"/>
                      <a:extLst>
                        <a:ext uri="{28A0092B-C50C-407E-A947-70E740481C1C}">
                          <a14:useLocalDpi xmlns:a14="http://schemas.microsoft.com/office/drawing/2010/main" val="0"/>
                        </a:ext>
                      </a:extLst>
                    </a:blip>
                    <a:stretch>
                      <a:fillRect/>
                    </a:stretch>
                  </pic:blipFill>
                  <pic:spPr>
                    <a:xfrm>
                      <a:off x="0" y="0"/>
                      <a:ext cx="8718550" cy="12449496"/>
                    </a:xfrm>
                    <a:prstGeom prst="rect">
                      <a:avLst/>
                    </a:prstGeom>
                  </pic:spPr>
                </pic:pic>
              </a:graphicData>
            </a:graphic>
            <wp14:sizeRelH relativeFrom="page">
              <wp14:pctWidth>0</wp14:pctWidth>
            </wp14:sizeRelH>
            <wp14:sizeRelV relativeFrom="page">
              <wp14:pctHeight>0</wp14:pctHeight>
            </wp14:sizeRelV>
          </wp:anchor>
        </w:drawing>
      </w:r>
      <w:r w:rsidR="00F433CD" w:rsidRPr="00F433CD">
        <w:rPr>
          <w:lang w:val="el-GR"/>
        </w:rPr>
        <w:t xml:space="preserve">Για οποιοδήποτε αίτημα ή ερώτημα σχετικά με τον Μαραθώνιο Ανάγνωσης «Ο Νίκος Καζαντζάκης στον 21ο αιώνα» και τους σχετικούς διαγωνισμούς Δημιουργικής Γραφής και </w:t>
      </w:r>
      <w:proofErr w:type="spellStart"/>
      <w:r w:rsidR="00F433CD" w:rsidRPr="00F433CD">
        <w:rPr>
          <w:lang w:val="el-GR"/>
        </w:rPr>
        <w:t>Κόμικ</w:t>
      </w:r>
      <w:proofErr w:type="spellEnd"/>
      <w:r w:rsidR="00F433CD" w:rsidRPr="00F433CD">
        <w:rPr>
          <w:lang w:val="el-GR"/>
        </w:rPr>
        <w:t xml:space="preserve"> </w:t>
      </w:r>
    </w:p>
    <w:p w14:paraId="481F64AA" w14:textId="47C6F792" w:rsidR="00E35AC7" w:rsidRDefault="00F433CD" w:rsidP="00F433CD">
      <w:pPr>
        <w:rPr>
          <w:lang w:val="el-GR"/>
        </w:rPr>
      </w:pPr>
      <w:r w:rsidRPr="00F433CD">
        <w:rPr>
          <w:lang w:val="el-GR"/>
        </w:rPr>
        <w:t xml:space="preserve">που δεν καλύπτεται στις αναλυτικές προκηρύξεις των Διαγωνισμών ή στην ενότητα των Συχνών Ερωτήσεων, μπορείτε να επικοινωνήσετε μαζί μας αποκλειστικά και μόνο ηλεκτρονικά </w:t>
      </w:r>
    </w:p>
    <w:p w14:paraId="71B3F9E8" w14:textId="483733A4" w:rsidR="00F433CD" w:rsidRPr="00F433CD" w:rsidRDefault="00F433CD" w:rsidP="00F433CD">
      <w:pPr>
        <w:rPr>
          <w:lang w:val="el-GR"/>
        </w:rPr>
      </w:pPr>
      <w:r w:rsidRPr="00F433CD">
        <w:rPr>
          <w:lang w:val="el-GR"/>
        </w:rPr>
        <w:t>στις ακόλουθες διευθύνσεις ηλεκτρονικού ταχυδρομείου, ανάλογα με τη βαθμίδα στην οποία ανήκει η σχολική σας μονάδα:</w:t>
      </w:r>
    </w:p>
    <w:p w14:paraId="20873823" w14:textId="77777777" w:rsidR="00F433CD" w:rsidRPr="00F433CD" w:rsidRDefault="00F433CD" w:rsidP="00F433CD">
      <w:pPr>
        <w:rPr>
          <w:lang w:val="el-GR"/>
        </w:rPr>
      </w:pPr>
    </w:p>
    <w:p w14:paraId="7E815E1E" w14:textId="47EF4108" w:rsidR="00F433CD" w:rsidRPr="00F433CD" w:rsidRDefault="00F433CD" w:rsidP="00F433CD">
      <w:pPr>
        <w:rPr>
          <w:lang w:val="el-GR"/>
        </w:rPr>
      </w:pPr>
      <w:hyperlink r:id="rId9" w:history="1">
        <w:r w:rsidRPr="00B72169">
          <w:rPr>
            <w:rStyle w:val="Hyperlink"/>
          </w:rPr>
          <w:t>dimotiko</w:t>
        </w:r>
        <w:r w:rsidRPr="00B72169">
          <w:rPr>
            <w:rStyle w:val="Hyperlink"/>
            <w:lang w:val="el-GR"/>
          </w:rPr>
          <w:t>@</w:t>
        </w:r>
        <w:r w:rsidRPr="00B72169">
          <w:rPr>
            <w:rStyle w:val="Hyperlink"/>
          </w:rPr>
          <w:t>nikoskazantzakis</w:t>
        </w:r>
        <w:r w:rsidRPr="00B72169">
          <w:rPr>
            <w:rStyle w:val="Hyperlink"/>
            <w:lang w:val="el-GR"/>
          </w:rPr>
          <w:t>.</w:t>
        </w:r>
        <w:r w:rsidRPr="00B72169">
          <w:rPr>
            <w:rStyle w:val="Hyperlink"/>
          </w:rPr>
          <w:t>gr</w:t>
        </w:r>
      </w:hyperlink>
      <w:r>
        <w:rPr>
          <w:lang w:val="el-GR"/>
        </w:rPr>
        <w:t xml:space="preserve"> </w:t>
      </w:r>
      <w:r w:rsidRPr="00F433CD">
        <w:rPr>
          <w:lang w:val="el-GR"/>
        </w:rPr>
        <w:t>για το δημοτικό</w:t>
      </w:r>
    </w:p>
    <w:p w14:paraId="4404A912" w14:textId="1F064F0A" w:rsidR="00F433CD" w:rsidRPr="00F433CD" w:rsidRDefault="00F433CD" w:rsidP="00F433CD">
      <w:pPr>
        <w:rPr>
          <w:lang w:val="el-GR"/>
        </w:rPr>
      </w:pPr>
      <w:hyperlink r:id="rId10" w:history="1">
        <w:r w:rsidRPr="00B72169">
          <w:rPr>
            <w:rStyle w:val="Hyperlink"/>
          </w:rPr>
          <w:t>gimnasio</w:t>
        </w:r>
        <w:r w:rsidRPr="00B72169">
          <w:rPr>
            <w:rStyle w:val="Hyperlink"/>
            <w:lang w:val="el-GR"/>
          </w:rPr>
          <w:t>@</w:t>
        </w:r>
        <w:r w:rsidRPr="00B72169">
          <w:rPr>
            <w:rStyle w:val="Hyperlink"/>
          </w:rPr>
          <w:t>nikoskazantzakis</w:t>
        </w:r>
        <w:r w:rsidRPr="00B72169">
          <w:rPr>
            <w:rStyle w:val="Hyperlink"/>
            <w:lang w:val="el-GR"/>
          </w:rPr>
          <w:t>.</w:t>
        </w:r>
        <w:r w:rsidRPr="00B72169">
          <w:rPr>
            <w:rStyle w:val="Hyperlink"/>
          </w:rPr>
          <w:t>gr</w:t>
        </w:r>
      </w:hyperlink>
      <w:r>
        <w:rPr>
          <w:lang w:val="el-GR"/>
        </w:rPr>
        <w:t xml:space="preserve"> </w:t>
      </w:r>
      <w:r w:rsidRPr="00F433CD">
        <w:rPr>
          <w:lang w:val="el-GR"/>
        </w:rPr>
        <w:t>για το γυμνάσιο</w:t>
      </w:r>
    </w:p>
    <w:p w14:paraId="01D70144" w14:textId="5F504172" w:rsidR="00F433CD" w:rsidRPr="00F433CD" w:rsidRDefault="00F433CD" w:rsidP="00F433CD">
      <w:pPr>
        <w:rPr>
          <w:lang w:val="el-GR"/>
        </w:rPr>
      </w:pPr>
      <w:hyperlink r:id="rId11" w:history="1">
        <w:r w:rsidRPr="00B72169">
          <w:rPr>
            <w:rStyle w:val="Hyperlink"/>
          </w:rPr>
          <w:t>lykeio</w:t>
        </w:r>
        <w:r w:rsidRPr="00B72169">
          <w:rPr>
            <w:rStyle w:val="Hyperlink"/>
            <w:lang w:val="el-GR"/>
          </w:rPr>
          <w:t>@</w:t>
        </w:r>
        <w:r w:rsidRPr="00B72169">
          <w:rPr>
            <w:rStyle w:val="Hyperlink"/>
          </w:rPr>
          <w:t>nikoskazantzakis</w:t>
        </w:r>
        <w:r w:rsidRPr="00B72169">
          <w:rPr>
            <w:rStyle w:val="Hyperlink"/>
            <w:lang w:val="el-GR"/>
          </w:rPr>
          <w:t>.</w:t>
        </w:r>
        <w:r w:rsidRPr="00B72169">
          <w:rPr>
            <w:rStyle w:val="Hyperlink"/>
          </w:rPr>
          <w:t>gr</w:t>
        </w:r>
      </w:hyperlink>
      <w:r>
        <w:rPr>
          <w:lang w:val="el-GR"/>
        </w:rPr>
        <w:t xml:space="preserve"> </w:t>
      </w:r>
      <w:r w:rsidRPr="00F433CD">
        <w:rPr>
          <w:lang w:val="el-GR"/>
        </w:rPr>
        <w:t>για το λύκειο</w:t>
      </w:r>
    </w:p>
    <w:p w14:paraId="17B041D5" w14:textId="5FD76676" w:rsidR="00F433CD" w:rsidRPr="00F433CD" w:rsidRDefault="00F433CD">
      <w:pPr>
        <w:rPr>
          <w:lang w:val="el-GR"/>
        </w:rPr>
      </w:pPr>
    </w:p>
    <w:sectPr w:rsidR="00F433CD" w:rsidRPr="00F433CD" w:rsidSect="008E08C0">
      <w:footerReference w:type="default" r:id="rId12"/>
      <w:pgSz w:w="12240" w:h="15840"/>
      <w:pgMar w:top="1440" w:right="2880" w:bottom="1440" w:left="28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F7586" w14:textId="77777777" w:rsidR="000C2726" w:rsidRDefault="000C2726" w:rsidP="00C060D1">
      <w:pPr>
        <w:spacing w:after="0" w:line="240" w:lineRule="auto"/>
      </w:pPr>
      <w:r>
        <w:separator/>
      </w:r>
    </w:p>
  </w:endnote>
  <w:endnote w:type="continuationSeparator" w:id="0">
    <w:p w14:paraId="5A5F9584" w14:textId="77777777" w:rsidR="000C2726" w:rsidRDefault="000C2726" w:rsidP="00C06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BE7ED" w14:textId="77777777" w:rsidR="00B359B0" w:rsidRDefault="00B35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08FB0A" w14:textId="77777777" w:rsidR="000C2726" w:rsidRDefault="000C2726" w:rsidP="00C060D1">
      <w:pPr>
        <w:spacing w:after="0" w:line="240" w:lineRule="auto"/>
      </w:pPr>
      <w:r>
        <w:separator/>
      </w:r>
    </w:p>
  </w:footnote>
  <w:footnote w:type="continuationSeparator" w:id="0">
    <w:p w14:paraId="78E529CC" w14:textId="77777777" w:rsidR="000C2726" w:rsidRDefault="000C2726" w:rsidP="00C060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F72635"/>
    <w:multiLevelType w:val="hybridMultilevel"/>
    <w:tmpl w:val="014C01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5253F7"/>
    <w:multiLevelType w:val="hybridMultilevel"/>
    <w:tmpl w:val="07DE11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5A7D64"/>
    <w:multiLevelType w:val="hybridMultilevel"/>
    <w:tmpl w:val="8A7C5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734F25"/>
    <w:multiLevelType w:val="hybridMultilevel"/>
    <w:tmpl w:val="38D0F4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F14740F"/>
    <w:multiLevelType w:val="hybridMultilevel"/>
    <w:tmpl w:val="4B7E81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34762D"/>
    <w:multiLevelType w:val="hybridMultilevel"/>
    <w:tmpl w:val="37680B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727997"/>
    <w:multiLevelType w:val="hybridMultilevel"/>
    <w:tmpl w:val="D8EECC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C76700"/>
    <w:multiLevelType w:val="hybridMultilevel"/>
    <w:tmpl w:val="5C2434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8A64F4"/>
    <w:multiLevelType w:val="hybridMultilevel"/>
    <w:tmpl w:val="3DDC92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774BE0"/>
    <w:multiLevelType w:val="hybridMultilevel"/>
    <w:tmpl w:val="1E7257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3C0BF6"/>
    <w:multiLevelType w:val="hybridMultilevel"/>
    <w:tmpl w:val="1EA026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B820E7"/>
    <w:multiLevelType w:val="hybridMultilevel"/>
    <w:tmpl w:val="C7B031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2805374">
    <w:abstractNumId w:val="7"/>
  </w:num>
  <w:num w:numId="2" w16cid:durableId="55276585">
    <w:abstractNumId w:val="0"/>
  </w:num>
  <w:num w:numId="3" w16cid:durableId="90929885">
    <w:abstractNumId w:val="2"/>
  </w:num>
  <w:num w:numId="4" w16cid:durableId="366224285">
    <w:abstractNumId w:val="9"/>
  </w:num>
  <w:num w:numId="5" w16cid:durableId="404114375">
    <w:abstractNumId w:val="5"/>
  </w:num>
  <w:num w:numId="6" w16cid:durableId="751122544">
    <w:abstractNumId w:val="6"/>
  </w:num>
  <w:num w:numId="7" w16cid:durableId="465511507">
    <w:abstractNumId w:val="1"/>
  </w:num>
  <w:num w:numId="8" w16cid:durableId="1881431362">
    <w:abstractNumId w:val="8"/>
  </w:num>
  <w:num w:numId="9" w16cid:durableId="1947225995">
    <w:abstractNumId w:val="4"/>
  </w:num>
  <w:num w:numId="10" w16cid:durableId="1579972031">
    <w:abstractNumId w:val="11"/>
  </w:num>
  <w:num w:numId="11" w16cid:durableId="2122413760">
    <w:abstractNumId w:val="10"/>
  </w:num>
  <w:num w:numId="12" w16cid:durableId="17924351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3CD"/>
    <w:rsid w:val="000820DB"/>
    <w:rsid w:val="000C2726"/>
    <w:rsid w:val="002422C0"/>
    <w:rsid w:val="00332ED7"/>
    <w:rsid w:val="005A281C"/>
    <w:rsid w:val="00656B37"/>
    <w:rsid w:val="008013FE"/>
    <w:rsid w:val="008E08C0"/>
    <w:rsid w:val="009533B6"/>
    <w:rsid w:val="00B359B0"/>
    <w:rsid w:val="00BC31D6"/>
    <w:rsid w:val="00C060D1"/>
    <w:rsid w:val="00C2264E"/>
    <w:rsid w:val="00C3625F"/>
    <w:rsid w:val="00CF07DC"/>
    <w:rsid w:val="00E35AC7"/>
    <w:rsid w:val="00E663CF"/>
    <w:rsid w:val="00F23433"/>
    <w:rsid w:val="00F433CD"/>
    <w:rsid w:val="00F4680F"/>
    <w:rsid w:val="00F9746E"/>
    <w:rsid w:val="00FF751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5C098"/>
  <w15:chartTrackingRefBased/>
  <w15:docId w15:val="{FD077C60-3702-415F-B191-294B7EC11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33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33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33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33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33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33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33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33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33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3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33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33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33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33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33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33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33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33CD"/>
    <w:rPr>
      <w:rFonts w:eastAsiaTheme="majorEastAsia" w:cstheme="majorBidi"/>
      <w:color w:val="272727" w:themeColor="text1" w:themeTint="D8"/>
    </w:rPr>
  </w:style>
  <w:style w:type="paragraph" w:styleId="Title">
    <w:name w:val="Title"/>
    <w:basedOn w:val="Normal"/>
    <w:next w:val="Normal"/>
    <w:link w:val="TitleChar"/>
    <w:uiPriority w:val="10"/>
    <w:qFormat/>
    <w:rsid w:val="00F433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33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33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33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33CD"/>
    <w:pPr>
      <w:spacing w:before="160"/>
      <w:jc w:val="center"/>
    </w:pPr>
    <w:rPr>
      <w:i/>
      <w:iCs/>
      <w:color w:val="404040" w:themeColor="text1" w:themeTint="BF"/>
    </w:rPr>
  </w:style>
  <w:style w:type="character" w:customStyle="1" w:styleId="QuoteChar">
    <w:name w:val="Quote Char"/>
    <w:basedOn w:val="DefaultParagraphFont"/>
    <w:link w:val="Quote"/>
    <w:uiPriority w:val="29"/>
    <w:rsid w:val="00F433CD"/>
    <w:rPr>
      <w:i/>
      <w:iCs/>
      <w:color w:val="404040" w:themeColor="text1" w:themeTint="BF"/>
    </w:rPr>
  </w:style>
  <w:style w:type="paragraph" w:styleId="ListParagraph">
    <w:name w:val="List Paragraph"/>
    <w:basedOn w:val="Normal"/>
    <w:uiPriority w:val="34"/>
    <w:qFormat/>
    <w:rsid w:val="00F433CD"/>
    <w:pPr>
      <w:ind w:left="720"/>
      <w:contextualSpacing/>
    </w:pPr>
  </w:style>
  <w:style w:type="character" w:styleId="IntenseEmphasis">
    <w:name w:val="Intense Emphasis"/>
    <w:basedOn w:val="DefaultParagraphFont"/>
    <w:uiPriority w:val="21"/>
    <w:qFormat/>
    <w:rsid w:val="00F433CD"/>
    <w:rPr>
      <w:i/>
      <w:iCs/>
      <w:color w:val="0F4761" w:themeColor="accent1" w:themeShade="BF"/>
    </w:rPr>
  </w:style>
  <w:style w:type="paragraph" w:styleId="IntenseQuote">
    <w:name w:val="Intense Quote"/>
    <w:basedOn w:val="Normal"/>
    <w:next w:val="Normal"/>
    <w:link w:val="IntenseQuoteChar"/>
    <w:uiPriority w:val="30"/>
    <w:qFormat/>
    <w:rsid w:val="00F433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33CD"/>
    <w:rPr>
      <w:i/>
      <w:iCs/>
      <w:color w:val="0F4761" w:themeColor="accent1" w:themeShade="BF"/>
    </w:rPr>
  </w:style>
  <w:style w:type="character" w:styleId="IntenseReference">
    <w:name w:val="Intense Reference"/>
    <w:basedOn w:val="DefaultParagraphFont"/>
    <w:uiPriority w:val="32"/>
    <w:qFormat/>
    <w:rsid w:val="00F433CD"/>
    <w:rPr>
      <w:b/>
      <w:bCs/>
      <w:smallCaps/>
      <w:color w:val="0F4761" w:themeColor="accent1" w:themeShade="BF"/>
      <w:spacing w:val="5"/>
    </w:rPr>
  </w:style>
  <w:style w:type="character" w:styleId="Hyperlink">
    <w:name w:val="Hyperlink"/>
    <w:basedOn w:val="DefaultParagraphFont"/>
    <w:uiPriority w:val="99"/>
    <w:unhideWhenUsed/>
    <w:rsid w:val="00F433CD"/>
    <w:rPr>
      <w:color w:val="467886" w:themeColor="hyperlink"/>
      <w:u w:val="single"/>
    </w:rPr>
  </w:style>
  <w:style w:type="character" w:styleId="UnresolvedMention">
    <w:name w:val="Unresolved Mention"/>
    <w:basedOn w:val="DefaultParagraphFont"/>
    <w:uiPriority w:val="99"/>
    <w:semiHidden/>
    <w:unhideWhenUsed/>
    <w:rsid w:val="00F433CD"/>
    <w:rPr>
      <w:color w:val="605E5C"/>
      <w:shd w:val="clear" w:color="auto" w:fill="E1DFDD"/>
    </w:rPr>
  </w:style>
  <w:style w:type="paragraph" w:styleId="Header">
    <w:name w:val="header"/>
    <w:basedOn w:val="Normal"/>
    <w:link w:val="HeaderChar"/>
    <w:uiPriority w:val="99"/>
    <w:unhideWhenUsed/>
    <w:rsid w:val="00C060D1"/>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60D1"/>
  </w:style>
  <w:style w:type="paragraph" w:styleId="Footer">
    <w:name w:val="footer"/>
    <w:basedOn w:val="Normal"/>
    <w:link w:val="FooterChar"/>
    <w:uiPriority w:val="99"/>
    <w:unhideWhenUsed/>
    <w:rsid w:val="00C060D1"/>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6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ykeio@nikoskazantzakis.gr" TargetMode="External"/><Relationship Id="rId5" Type="http://schemas.openxmlformats.org/officeDocument/2006/relationships/webSettings" Target="webSettings.xml"/><Relationship Id="rId10" Type="http://schemas.openxmlformats.org/officeDocument/2006/relationships/hyperlink" Target="mailto:gimnasio@nikoskazantzakis.gr" TargetMode="External"/><Relationship Id="rId4" Type="http://schemas.openxmlformats.org/officeDocument/2006/relationships/settings" Target="settings.xml"/><Relationship Id="rId9" Type="http://schemas.openxmlformats.org/officeDocument/2006/relationships/hyperlink" Target="mailto:dimotiko@nikoskazantzakis.g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927FF-2081-404F-AEBB-272A7CAA4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2521</Words>
  <Characters>14370</Characters>
  <Application>Microsoft Office Word</Application>
  <DocSecurity>0</DocSecurity>
  <Lines>119</Lines>
  <Paragraphs>33</Paragraphs>
  <ScaleCrop>false</ScaleCrop>
  <Company/>
  <LinksUpToDate>false</LinksUpToDate>
  <CharactersWithSpaces>16858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Tsioumanis</dc:creator>
  <cp:keywords/>
  <dc:description/>
  <cp:lastModifiedBy>Dimitris Tsioumanis</cp:lastModifiedBy>
  <cp:revision>2</cp:revision>
  <dcterms:created xsi:type="dcterms:W3CDTF">2024-11-27T11:39:00Z</dcterms:created>
  <dcterms:modified xsi:type="dcterms:W3CDTF">2024-11-27T11:39:00Z</dcterms:modified>
</cp:coreProperties>
</file>